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FB" w:rsidRDefault="006455FB" w:rsidP="008225D3">
      <w:pPr>
        <w:spacing w:after="0" w:line="240" w:lineRule="auto"/>
        <w:jc w:val="center"/>
        <w:outlineLvl w:val="0"/>
        <w:rPr>
          <w:rFonts w:ascii="Times New Roman" w:hAnsi="Times New Roman"/>
          <w:b/>
          <w:bCs/>
          <w:sz w:val="28"/>
          <w:szCs w:val="28"/>
        </w:rPr>
      </w:pPr>
      <w:r>
        <w:rPr>
          <w:rFonts w:ascii="Times New Roman" w:hAnsi="Times New Roman"/>
          <w:b/>
          <w:bCs/>
          <w:sz w:val="28"/>
          <w:szCs w:val="28"/>
        </w:rPr>
        <w:t>План – конспект  занятия</w:t>
      </w:r>
    </w:p>
    <w:p w:rsidR="006455FB" w:rsidRDefault="006455FB" w:rsidP="008225D3">
      <w:pPr>
        <w:spacing w:after="0" w:line="240" w:lineRule="auto"/>
        <w:jc w:val="center"/>
        <w:rPr>
          <w:rFonts w:ascii="Times New Roman" w:hAnsi="Times New Roman"/>
          <w:b/>
          <w:bCs/>
          <w:sz w:val="28"/>
          <w:szCs w:val="28"/>
        </w:rPr>
      </w:pPr>
      <w:r>
        <w:rPr>
          <w:rFonts w:ascii="Times New Roman" w:hAnsi="Times New Roman"/>
          <w:b/>
          <w:bCs/>
          <w:sz w:val="28"/>
          <w:szCs w:val="28"/>
        </w:rPr>
        <w:t>в области «Художественно – эстетическое развитие» (аппликация)</w:t>
      </w:r>
    </w:p>
    <w:p w:rsidR="006455FB" w:rsidRDefault="006455FB" w:rsidP="008225D3">
      <w:pPr>
        <w:spacing w:after="0" w:line="240" w:lineRule="auto"/>
        <w:jc w:val="center"/>
        <w:rPr>
          <w:rFonts w:ascii="Times New Roman" w:hAnsi="Times New Roman"/>
          <w:b/>
          <w:bCs/>
          <w:sz w:val="28"/>
          <w:szCs w:val="28"/>
        </w:rPr>
      </w:pPr>
      <w:r>
        <w:rPr>
          <w:rFonts w:ascii="Times New Roman" w:hAnsi="Times New Roman"/>
          <w:b/>
          <w:bCs/>
          <w:sz w:val="28"/>
          <w:szCs w:val="28"/>
        </w:rPr>
        <w:t>в старшей группе  на тему «Где-то на белом свете…»</w:t>
      </w:r>
    </w:p>
    <w:p w:rsidR="006455FB" w:rsidRDefault="006455FB" w:rsidP="008225D3">
      <w:pPr>
        <w:spacing w:after="0" w:line="240" w:lineRule="auto"/>
        <w:jc w:val="center"/>
        <w:rPr>
          <w:rFonts w:ascii="Times New Roman" w:hAnsi="Times New Roman"/>
          <w:b/>
          <w:bCs/>
          <w:sz w:val="28"/>
          <w:szCs w:val="28"/>
        </w:rPr>
      </w:pPr>
    </w:p>
    <w:p w:rsidR="006455FB" w:rsidRDefault="006455FB" w:rsidP="00EC7372">
      <w:pPr>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Время: </w:t>
      </w:r>
      <w:r>
        <w:rPr>
          <w:rFonts w:ascii="Times New Roman" w:hAnsi="Times New Roman"/>
          <w:bCs/>
          <w:sz w:val="24"/>
          <w:szCs w:val="24"/>
        </w:rPr>
        <w:t xml:space="preserve">первая половина дня                                                                 </w:t>
      </w:r>
    </w:p>
    <w:p w:rsidR="006455FB" w:rsidRPr="00EC7372" w:rsidRDefault="006455FB" w:rsidP="00EC7372">
      <w:pPr>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Место проведения: </w:t>
      </w:r>
      <w:r>
        <w:rPr>
          <w:rFonts w:ascii="Times New Roman" w:hAnsi="Times New Roman"/>
          <w:bCs/>
          <w:sz w:val="24"/>
          <w:szCs w:val="24"/>
        </w:rPr>
        <w:t xml:space="preserve">группа </w:t>
      </w:r>
      <w:r>
        <w:rPr>
          <w:rFonts w:ascii="Times New Roman" w:hAnsi="Times New Roman"/>
          <w:b/>
          <w:bCs/>
          <w:sz w:val="24"/>
          <w:szCs w:val="24"/>
        </w:rPr>
        <w:t xml:space="preserve">                                         </w:t>
      </w:r>
    </w:p>
    <w:p w:rsidR="006455FB" w:rsidRDefault="006455FB" w:rsidP="00EC7372">
      <w:pPr>
        <w:spacing w:after="0" w:line="240" w:lineRule="auto"/>
        <w:ind w:left="-709"/>
        <w:jc w:val="both"/>
        <w:rPr>
          <w:rFonts w:ascii="Times New Roman" w:hAnsi="Times New Roman"/>
          <w:sz w:val="24"/>
          <w:szCs w:val="24"/>
        </w:rPr>
      </w:pPr>
      <w:r>
        <w:rPr>
          <w:rFonts w:ascii="Times New Roman" w:hAnsi="Times New Roman"/>
          <w:b/>
          <w:bCs/>
          <w:sz w:val="24"/>
          <w:szCs w:val="24"/>
        </w:rPr>
        <w:t xml:space="preserve">Задачи: </w:t>
      </w:r>
      <w:r>
        <w:rPr>
          <w:rFonts w:ascii="Times New Roman" w:hAnsi="Times New Roman"/>
          <w:b/>
          <w:sz w:val="24"/>
          <w:szCs w:val="24"/>
        </w:rPr>
        <w:t xml:space="preserve">1. </w:t>
      </w:r>
      <w:r>
        <w:rPr>
          <w:rFonts w:ascii="Times New Roman" w:hAnsi="Times New Roman"/>
          <w:sz w:val="24"/>
          <w:szCs w:val="24"/>
        </w:rPr>
        <w:t>Расширять и уточнять представления детей о жизни людей на Крайнем Севере;</w:t>
      </w:r>
    </w:p>
    <w:p w:rsidR="006455FB" w:rsidRDefault="006455FB" w:rsidP="00EC7372">
      <w:pPr>
        <w:spacing w:after="0" w:line="240" w:lineRule="auto"/>
        <w:ind w:left="-709"/>
        <w:jc w:val="both"/>
        <w:rPr>
          <w:rFonts w:ascii="Times New Roman" w:hAnsi="Times New Roman"/>
          <w:i/>
          <w:sz w:val="24"/>
          <w:szCs w:val="24"/>
        </w:rPr>
      </w:pPr>
      <w:r w:rsidRPr="00500ED4">
        <w:rPr>
          <w:rFonts w:ascii="Times New Roman" w:hAnsi="Times New Roman"/>
          <w:b/>
          <w:sz w:val="24"/>
          <w:szCs w:val="24"/>
        </w:rPr>
        <w:t>2.</w:t>
      </w:r>
      <w:r>
        <w:rPr>
          <w:rFonts w:ascii="Times New Roman" w:hAnsi="Times New Roman"/>
          <w:sz w:val="24"/>
          <w:szCs w:val="24"/>
        </w:rPr>
        <w:t xml:space="preserve"> Закреплять умения применять различные техники аппликации </w:t>
      </w:r>
      <w:r w:rsidRPr="00900715">
        <w:rPr>
          <w:rFonts w:ascii="Times New Roman" w:hAnsi="Times New Roman"/>
          <w:i/>
          <w:sz w:val="24"/>
          <w:szCs w:val="24"/>
        </w:rPr>
        <w:t>(симметричная, обрывная, накладная)</w:t>
      </w:r>
      <w:r>
        <w:rPr>
          <w:rFonts w:ascii="Times New Roman" w:hAnsi="Times New Roman"/>
          <w:i/>
          <w:sz w:val="24"/>
          <w:szCs w:val="24"/>
        </w:rPr>
        <w:t>;</w:t>
      </w:r>
    </w:p>
    <w:p w:rsidR="006455FB" w:rsidRPr="00900715" w:rsidRDefault="006455FB" w:rsidP="00EC7372">
      <w:pPr>
        <w:spacing w:after="0" w:line="240" w:lineRule="auto"/>
        <w:ind w:left="-709"/>
        <w:jc w:val="both"/>
        <w:rPr>
          <w:rFonts w:ascii="Times New Roman" w:hAnsi="Times New Roman"/>
          <w:b/>
          <w:i/>
          <w:sz w:val="24"/>
          <w:szCs w:val="24"/>
        </w:rPr>
      </w:pPr>
      <w:r w:rsidRPr="00900715">
        <w:rPr>
          <w:rFonts w:ascii="Times New Roman" w:hAnsi="Times New Roman"/>
          <w:b/>
          <w:sz w:val="24"/>
          <w:szCs w:val="24"/>
        </w:rPr>
        <w:t>3.</w:t>
      </w:r>
      <w:r>
        <w:rPr>
          <w:rFonts w:ascii="Times New Roman" w:hAnsi="Times New Roman"/>
          <w:b/>
          <w:sz w:val="24"/>
          <w:szCs w:val="24"/>
        </w:rPr>
        <w:t xml:space="preserve"> </w:t>
      </w:r>
      <w:r w:rsidRPr="00900715">
        <w:rPr>
          <w:rFonts w:ascii="Times New Roman" w:hAnsi="Times New Roman"/>
          <w:sz w:val="24"/>
          <w:szCs w:val="24"/>
        </w:rPr>
        <w:t>Расширять спектр технических приёмов обрывной аппликации</w:t>
      </w:r>
      <w:r w:rsidRPr="00900715">
        <w:rPr>
          <w:rFonts w:ascii="Times New Roman" w:hAnsi="Times New Roman"/>
          <w:i/>
          <w:sz w:val="24"/>
          <w:szCs w:val="24"/>
        </w:rPr>
        <w:t xml:space="preserve"> (разрывание, о</w:t>
      </w:r>
      <w:r>
        <w:rPr>
          <w:rFonts w:ascii="Times New Roman" w:hAnsi="Times New Roman"/>
          <w:i/>
          <w:sz w:val="24"/>
          <w:szCs w:val="24"/>
        </w:rPr>
        <w:t xml:space="preserve">брывание, </w:t>
      </w:r>
      <w:proofErr w:type="spellStart"/>
      <w:r>
        <w:rPr>
          <w:rFonts w:ascii="Times New Roman" w:hAnsi="Times New Roman"/>
          <w:i/>
          <w:sz w:val="24"/>
          <w:szCs w:val="24"/>
        </w:rPr>
        <w:t>выщипывание</w:t>
      </w:r>
      <w:proofErr w:type="spellEnd"/>
      <w:r>
        <w:rPr>
          <w:rFonts w:ascii="Times New Roman" w:hAnsi="Times New Roman"/>
          <w:i/>
          <w:sz w:val="24"/>
          <w:szCs w:val="24"/>
        </w:rPr>
        <w:t xml:space="preserve">, </w:t>
      </w:r>
      <w:proofErr w:type="spellStart"/>
      <w:r>
        <w:rPr>
          <w:rFonts w:ascii="Times New Roman" w:hAnsi="Times New Roman"/>
          <w:i/>
          <w:sz w:val="24"/>
          <w:szCs w:val="24"/>
        </w:rPr>
        <w:t>сминание</w:t>
      </w:r>
      <w:proofErr w:type="spellEnd"/>
      <w:r>
        <w:rPr>
          <w:rFonts w:ascii="Times New Roman" w:hAnsi="Times New Roman"/>
          <w:i/>
          <w:sz w:val="24"/>
          <w:szCs w:val="24"/>
        </w:rPr>
        <w:t>);</w:t>
      </w:r>
      <w:r w:rsidRPr="00900715">
        <w:rPr>
          <w:rFonts w:ascii="Times New Roman" w:hAnsi="Times New Roman"/>
          <w:i/>
          <w:sz w:val="24"/>
          <w:szCs w:val="24"/>
        </w:rPr>
        <w:t xml:space="preserve"> </w:t>
      </w:r>
    </w:p>
    <w:p w:rsidR="006455FB" w:rsidRPr="00297302" w:rsidRDefault="006455FB" w:rsidP="00EC7372">
      <w:pPr>
        <w:spacing w:after="0" w:line="240" w:lineRule="auto"/>
        <w:ind w:left="-709"/>
        <w:jc w:val="both"/>
        <w:rPr>
          <w:rFonts w:ascii="Times New Roman" w:hAnsi="Times New Roman"/>
          <w:iCs/>
          <w:sz w:val="24"/>
          <w:szCs w:val="24"/>
        </w:rPr>
      </w:pPr>
      <w:r>
        <w:rPr>
          <w:rFonts w:ascii="Times New Roman" w:hAnsi="Times New Roman"/>
          <w:b/>
          <w:sz w:val="24"/>
          <w:szCs w:val="24"/>
        </w:rPr>
        <w:t>4</w:t>
      </w:r>
      <w:r w:rsidRPr="0029730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Развивать чувство формы и композиции, мелкую моторику;</w:t>
      </w:r>
    </w:p>
    <w:p w:rsidR="006455FB" w:rsidRDefault="006455FB" w:rsidP="00EC7372">
      <w:pPr>
        <w:spacing w:after="0" w:line="240" w:lineRule="auto"/>
        <w:ind w:left="-709"/>
        <w:jc w:val="both"/>
        <w:rPr>
          <w:rFonts w:ascii="Times New Roman" w:hAnsi="Times New Roman"/>
          <w:bCs/>
          <w:sz w:val="24"/>
          <w:szCs w:val="24"/>
        </w:rPr>
      </w:pPr>
      <w:r>
        <w:rPr>
          <w:rFonts w:ascii="Times New Roman" w:hAnsi="Times New Roman"/>
          <w:b/>
          <w:bCs/>
          <w:sz w:val="24"/>
          <w:szCs w:val="24"/>
        </w:rPr>
        <w:t xml:space="preserve">5. </w:t>
      </w:r>
      <w:r>
        <w:rPr>
          <w:rFonts w:ascii="Times New Roman" w:hAnsi="Times New Roman"/>
          <w:bCs/>
          <w:sz w:val="24"/>
          <w:szCs w:val="24"/>
        </w:rPr>
        <w:t>Воспитывать уважение к культуре и обычаям других народов.</w:t>
      </w:r>
    </w:p>
    <w:p w:rsidR="006455FB" w:rsidRDefault="006455FB" w:rsidP="00EC7372">
      <w:pPr>
        <w:spacing w:after="0" w:line="240" w:lineRule="auto"/>
        <w:ind w:left="-709"/>
        <w:jc w:val="both"/>
        <w:rPr>
          <w:rFonts w:ascii="Times New Roman" w:hAnsi="Times New Roman"/>
          <w:sz w:val="24"/>
          <w:szCs w:val="24"/>
        </w:rPr>
      </w:pPr>
      <w:r>
        <w:rPr>
          <w:rFonts w:ascii="Times New Roman" w:hAnsi="Times New Roman"/>
          <w:b/>
          <w:bCs/>
          <w:sz w:val="24"/>
          <w:szCs w:val="24"/>
        </w:rPr>
        <w:t xml:space="preserve">Образовательные  области: </w:t>
      </w:r>
      <w:r>
        <w:rPr>
          <w:rFonts w:ascii="Times New Roman" w:hAnsi="Times New Roman"/>
          <w:sz w:val="24"/>
          <w:szCs w:val="24"/>
        </w:rPr>
        <w:t>социально-коммуникативное развитие, познавательное развитие, речевое развитие, физическое развитие.</w:t>
      </w:r>
    </w:p>
    <w:p w:rsidR="006455FB" w:rsidRPr="00297302" w:rsidRDefault="006455FB" w:rsidP="00EC7372">
      <w:pPr>
        <w:spacing w:after="0" w:line="240" w:lineRule="auto"/>
        <w:ind w:left="-709"/>
        <w:jc w:val="both"/>
        <w:rPr>
          <w:rFonts w:ascii="Times New Roman" w:hAnsi="Times New Roman"/>
          <w:sz w:val="24"/>
          <w:szCs w:val="24"/>
        </w:rPr>
      </w:pPr>
      <w:r w:rsidRPr="00297302">
        <w:rPr>
          <w:rFonts w:ascii="Times New Roman" w:hAnsi="Times New Roman"/>
          <w:b/>
          <w:sz w:val="24"/>
          <w:szCs w:val="24"/>
        </w:rPr>
        <w:t xml:space="preserve">Словарная работа: </w:t>
      </w:r>
      <w:r>
        <w:rPr>
          <w:rFonts w:ascii="Times New Roman" w:hAnsi="Times New Roman"/>
          <w:sz w:val="24"/>
          <w:szCs w:val="24"/>
        </w:rPr>
        <w:t>чум (яранга), чукча, тундра, сопки.</w:t>
      </w:r>
    </w:p>
    <w:p w:rsidR="006455FB" w:rsidRPr="00900715" w:rsidRDefault="006455FB" w:rsidP="00EC7372">
      <w:pPr>
        <w:spacing w:after="0" w:line="240" w:lineRule="auto"/>
        <w:ind w:left="-709"/>
        <w:jc w:val="both"/>
        <w:rPr>
          <w:rFonts w:ascii="Times New Roman" w:hAnsi="Times New Roman"/>
          <w:bCs/>
          <w:sz w:val="24"/>
          <w:szCs w:val="24"/>
        </w:rPr>
      </w:pPr>
      <w:r>
        <w:rPr>
          <w:rFonts w:ascii="Times New Roman" w:hAnsi="Times New Roman"/>
          <w:b/>
          <w:bCs/>
          <w:sz w:val="24"/>
          <w:szCs w:val="24"/>
        </w:rPr>
        <w:t xml:space="preserve">Предварительная работа: </w:t>
      </w:r>
      <w:r w:rsidRPr="00900715">
        <w:rPr>
          <w:rFonts w:ascii="Times New Roman" w:hAnsi="Times New Roman"/>
          <w:bCs/>
          <w:sz w:val="24"/>
          <w:szCs w:val="24"/>
        </w:rPr>
        <w:t>беседа о жизни людей на Крайнем Севере, рассма</w:t>
      </w:r>
      <w:r>
        <w:rPr>
          <w:rFonts w:ascii="Times New Roman" w:hAnsi="Times New Roman"/>
          <w:bCs/>
          <w:sz w:val="24"/>
          <w:szCs w:val="24"/>
        </w:rPr>
        <w:t>т</w:t>
      </w:r>
      <w:r w:rsidRPr="00900715">
        <w:rPr>
          <w:rFonts w:ascii="Times New Roman" w:hAnsi="Times New Roman"/>
          <w:bCs/>
          <w:sz w:val="24"/>
          <w:szCs w:val="24"/>
        </w:rPr>
        <w:t>ривание сюжетных картин и иллюстраций по теме,</w:t>
      </w:r>
      <w:r>
        <w:rPr>
          <w:rFonts w:ascii="Times New Roman" w:hAnsi="Times New Roman"/>
          <w:b/>
          <w:bCs/>
          <w:sz w:val="24"/>
          <w:szCs w:val="24"/>
        </w:rPr>
        <w:t xml:space="preserve"> </w:t>
      </w:r>
      <w:r w:rsidRPr="00900715">
        <w:rPr>
          <w:rFonts w:ascii="Times New Roman" w:hAnsi="Times New Roman"/>
          <w:bCs/>
          <w:sz w:val="24"/>
          <w:szCs w:val="24"/>
        </w:rPr>
        <w:t xml:space="preserve">ознакомление с произведениями декоративно-прикладного искусства народов Севера. </w:t>
      </w:r>
    </w:p>
    <w:p w:rsidR="006455FB" w:rsidRPr="002C3EA8" w:rsidRDefault="006455FB" w:rsidP="00EC7372">
      <w:pPr>
        <w:spacing w:after="0" w:line="240" w:lineRule="auto"/>
        <w:ind w:left="-709"/>
        <w:jc w:val="both"/>
        <w:rPr>
          <w:rFonts w:ascii="Times New Roman" w:hAnsi="Times New Roman"/>
          <w:i/>
          <w:iCs/>
          <w:sz w:val="24"/>
          <w:szCs w:val="24"/>
        </w:rPr>
      </w:pPr>
      <w:r w:rsidRPr="002C3EA8">
        <w:rPr>
          <w:rFonts w:ascii="Times New Roman" w:hAnsi="Times New Roman"/>
          <w:b/>
          <w:bCs/>
          <w:sz w:val="24"/>
          <w:szCs w:val="24"/>
        </w:rPr>
        <w:t>Индивидуальная работа:</w:t>
      </w:r>
      <w:r>
        <w:rPr>
          <w:rFonts w:ascii="Times New Roman" w:hAnsi="Times New Roman"/>
          <w:b/>
          <w:bCs/>
          <w:sz w:val="24"/>
          <w:szCs w:val="24"/>
        </w:rPr>
        <w:t xml:space="preserve"> </w:t>
      </w:r>
      <w:r w:rsidRPr="002C3EA8">
        <w:rPr>
          <w:rFonts w:ascii="Times New Roman" w:hAnsi="Times New Roman"/>
          <w:bCs/>
          <w:sz w:val="24"/>
          <w:szCs w:val="24"/>
        </w:rPr>
        <w:t xml:space="preserve">с </w:t>
      </w:r>
      <w:r>
        <w:rPr>
          <w:rFonts w:ascii="Times New Roman" w:hAnsi="Times New Roman"/>
          <w:bCs/>
          <w:sz w:val="24"/>
          <w:szCs w:val="24"/>
        </w:rPr>
        <w:t>Алисой</w:t>
      </w:r>
      <w:r w:rsidRPr="002C3EA8">
        <w:rPr>
          <w:rFonts w:ascii="Times New Roman" w:hAnsi="Times New Roman"/>
          <w:bCs/>
          <w:sz w:val="24"/>
          <w:szCs w:val="24"/>
        </w:rPr>
        <w:t xml:space="preserve"> – </w:t>
      </w:r>
      <w:r>
        <w:rPr>
          <w:rFonts w:ascii="Times New Roman" w:hAnsi="Times New Roman"/>
          <w:bCs/>
          <w:sz w:val="24"/>
          <w:szCs w:val="24"/>
        </w:rPr>
        <w:t>правильное положение ножниц в руках</w:t>
      </w:r>
      <w:r w:rsidRPr="002C3EA8">
        <w:rPr>
          <w:rFonts w:ascii="Times New Roman" w:hAnsi="Times New Roman"/>
          <w:bCs/>
          <w:sz w:val="24"/>
          <w:szCs w:val="24"/>
        </w:rPr>
        <w:t>.</w:t>
      </w:r>
    </w:p>
    <w:p w:rsidR="006455FB" w:rsidRDefault="006455FB" w:rsidP="00EC7372">
      <w:pPr>
        <w:spacing w:after="0" w:line="240" w:lineRule="auto"/>
        <w:ind w:left="-709"/>
        <w:jc w:val="both"/>
        <w:outlineLvl w:val="0"/>
        <w:rPr>
          <w:rFonts w:ascii="Times New Roman" w:hAnsi="Times New Roman"/>
          <w:bCs/>
          <w:sz w:val="24"/>
          <w:szCs w:val="24"/>
        </w:rPr>
      </w:pPr>
      <w:r>
        <w:rPr>
          <w:rFonts w:ascii="Times New Roman" w:hAnsi="Times New Roman"/>
          <w:b/>
          <w:bCs/>
          <w:sz w:val="24"/>
          <w:szCs w:val="24"/>
        </w:rPr>
        <w:t xml:space="preserve">Материалы и оборудование: </w:t>
      </w:r>
    </w:p>
    <w:p w:rsidR="006455FB" w:rsidRPr="00432A80" w:rsidRDefault="006455FB" w:rsidP="00EC7372">
      <w:pPr>
        <w:spacing w:after="0" w:line="240" w:lineRule="auto"/>
        <w:ind w:left="-709"/>
        <w:jc w:val="both"/>
        <w:outlineLvl w:val="0"/>
        <w:rPr>
          <w:rFonts w:ascii="Times New Roman" w:hAnsi="Times New Roman"/>
          <w:bCs/>
          <w:sz w:val="24"/>
          <w:szCs w:val="24"/>
        </w:rPr>
      </w:pPr>
      <w:proofErr w:type="gramStart"/>
      <w:r w:rsidRPr="002C3EA8">
        <w:rPr>
          <w:rFonts w:ascii="Times New Roman" w:hAnsi="Times New Roman"/>
          <w:b/>
          <w:bCs/>
          <w:sz w:val="24"/>
          <w:szCs w:val="24"/>
        </w:rPr>
        <w:t>Демонстрационный</w:t>
      </w:r>
      <w:proofErr w:type="gramEnd"/>
      <w:r w:rsidRPr="002C3EA8">
        <w:rPr>
          <w:rFonts w:ascii="Times New Roman" w:hAnsi="Times New Roman"/>
          <w:b/>
          <w:bCs/>
          <w:sz w:val="24"/>
          <w:szCs w:val="24"/>
        </w:rPr>
        <w:t xml:space="preserve">: </w:t>
      </w:r>
      <w:r w:rsidRPr="00432A80">
        <w:rPr>
          <w:rFonts w:ascii="Times New Roman" w:hAnsi="Times New Roman"/>
          <w:bCs/>
          <w:sz w:val="24"/>
          <w:szCs w:val="24"/>
        </w:rPr>
        <w:t xml:space="preserve">карточки с изображениями народов Севера, их жилищ (яранг), изображение панорамы тундры, цветная и белая бумага, </w:t>
      </w:r>
    </w:p>
    <w:p w:rsidR="006455FB" w:rsidRPr="008225D3" w:rsidRDefault="006455FB" w:rsidP="00EC7372">
      <w:pPr>
        <w:spacing w:after="0" w:line="240" w:lineRule="auto"/>
        <w:ind w:left="-709"/>
        <w:jc w:val="both"/>
        <w:outlineLvl w:val="0"/>
        <w:rPr>
          <w:rFonts w:ascii="Times New Roman" w:hAnsi="Times New Roman"/>
          <w:bCs/>
          <w:sz w:val="24"/>
          <w:szCs w:val="24"/>
        </w:rPr>
      </w:pPr>
      <w:r w:rsidRPr="002C3EA8">
        <w:rPr>
          <w:rFonts w:ascii="Times New Roman" w:hAnsi="Times New Roman"/>
          <w:b/>
          <w:bCs/>
          <w:sz w:val="24"/>
          <w:szCs w:val="24"/>
        </w:rPr>
        <w:t xml:space="preserve">Раздаточный: </w:t>
      </w:r>
      <w:r>
        <w:rPr>
          <w:rFonts w:ascii="Times New Roman" w:hAnsi="Times New Roman"/>
          <w:bCs/>
          <w:sz w:val="24"/>
          <w:szCs w:val="24"/>
        </w:rPr>
        <w:t>цветная и белая бумага; клей, салфетки, клеёнка, цветные карандаши или восковые мелки для дополнения аппликативной  композиции графическими средствами.</w:t>
      </w:r>
    </w:p>
    <w:p w:rsidR="006455FB" w:rsidRDefault="006455FB" w:rsidP="00EC7372">
      <w:pPr>
        <w:spacing w:after="0" w:line="240" w:lineRule="auto"/>
        <w:ind w:left="-709"/>
        <w:jc w:val="both"/>
        <w:outlineLvl w:val="0"/>
        <w:rPr>
          <w:rFonts w:ascii="Times New Roman" w:hAnsi="Times New Roman"/>
          <w:b/>
          <w:bCs/>
          <w:sz w:val="24"/>
          <w:szCs w:val="24"/>
        </w:rPr>
      </w:pPr>
      <w:r>
        <w:rPr>
          <w:rFonts w:ascii="Times New Roman" w:hAnsi="Times New Roman"/>
          <w:b/>
          <w:bCs/>
          <w:sz w:val="24"/>
          <w:szCs w:val="24"/>
        </w:rPr>
        <w:t>Ход образовательной деятельности:</w:t>
      </w:r>
    </w:p>
    <w:p w:rsidR="006455FB" w:rsidRDefault="006455FB" w:rsidP="00EC7372">
      <w:pPr>
        <w:spacing w:after="0" w:line="240" w:lineRule="auto"/>
        <w:ind w:left="-709"/>
        <w:jc w:val="both"/>
        <w:rPr>
          <w:rFonts w:ascii="Times New Roman" w:hAnsi="Times New Roman"/>
          <w:b/>
          <w:bCs/>
          <w:sz w:val="24"/>
          <w:szCs w:val="24"/>
        </w:rPr>
      </w:pPr>
      <w:proofErr w:type="gramStart"/>
      <w:r>
        <w:rPr>
          <w:rFonts w:ascii="Times New Roman" w:hAnsi="Times New Roman"/>
          <w:b/>
          <w:bCs/>
          <w:sz w:val="24"/>
          <w:szCs w:val="24"/>
          <w:lang w:val="en-US"/>
        </w:rPr>
        <w:t>I</w:t>
      </w:r>
      <w:r w:rsidRPr="00900715">
        <w:rPr>
          <w:rFonts w:ascii="Times New Roman" w:hAnsi="Times New Roman"/>
          <w:b/>
          <w:bCs/>
          <w:sz w:val="24"/>
          <w:szCs w:val="24"/>
        </w:rPr>
        <w:t>.</w:t>
      </w:r>
      <w:r>
        <w:rPr>
          <w:rFonts w:ascii="Times New Roman" w:hAnsi="Times New Roman"/>
          <w:b/>
          <w:bCs/>
          <w:sz w:val="24"/>
          <w:szCs w:val="24"/>
        </w:rPr>
        <w:t xml:space="preserve"> Вводная часть.</w:t>
      </w:r>
      <w:proofErr w:type="gramEnd"/>
      <w:r>
        <w:rPr>
          <w:rFonts w:ascii="Times New Roman" w:hAnsi="Times New Roman"/>
          <w:b/>
          <w:bCs/>
          <w:sz w:val="24"/>
          <w:szCs w:val="24"/>
        </w:rPr>
        <w:t xml:space="preserve"> </w:t>
      </w:r>
    </w:p>
    <w:p w:rsidR="006455FB" w:rsidRPr="00A9118C" w:rsidRDefault="006455FB" w:rsidP="00EC7372">
      <w:pPr>
        <w:spacing w:after="0" w:line="240" w:lineRule="auto"/>
        <w:ind w:left="-709"/>
        <w:jc w:val="both"/>
        <w:rPr>
          <w:i/>
          <w:color w:val="000000"/>
          <w:sz w:val="24"/>
          <w:szCs w:val="24"/>
        </w:rPr>
      </w:pPr>
      <w:r w:rsidRPr="00A9118C">
        <w:rPr>
          <w:rFonts w:ascii="Times New Roman" w:hAnsi="Times New Roman"/>
          <w:bCs/>
          <w:i/>
          <w:sz w:val="24"/>
          <w:szCs w:val="24"/>
        </w:rPr>
        <w:t>Предлагаю сесть кажд</w:t>
      </w:r>
      <w:r>
        <w:rPr>
          <w:rFonts w:ascii="Times New Roman" w:hAnsi="Times New Roman"/>
          <w:bCs/>
          <w:i/>
          <w:sz w:val="24"/>
          <w:szCs w:val="24"/>
        </w:rPr>
        <w:t>ому</w:t>
      </w:r>
      <w:r w:rsidRPr="00A9118C">
        <w:rPr>
          <w:rFonts w:ascii="Times New Roman" w:hAnsi="Times New Roman"/>
          <w:bCs/>
          <w:i/>
          <w:sz w:val="24"/>
          <w:szCs w:val="24"/>
        </w:rPr>
        <w:t xml:space="preserve"> за свой стол. </w:t>
      </w:r>
      <w:r w:rsidRPr="00A9118C">
        <w:rPr>
          <w:rFonts w:ascii="Times New Roman" w:hAnsi="Times New Roman"/>
          <w:i/>
          <w:color w:val="000000"/>
          <w:sz w:val="24"/>
          <w:szCs w:val="24"/>
        </w:rPr>
        <w:t xml:space="preserve">Провожу беседу и актуализирую ранее </w:t>
      </w:r>
      <w:r>
        <w:rPr>
          <w:rFonts w:ascii="Times New Roman" w:hAnsi="Times New Roman"/>
          <w:i/>
          <w:color w:val="000000"/>
          <w:sz w:val="24"/>
          <w:szCs w:val="24"/>
        </w:rPr>
        <w:t xml:space="preserve">полученные </w:t>
      </w:r>
      <w:r w:rsidRPr="00A9118C">
        <w:rPr>
          <w:rFonts w:ascii="Times New Roman" w:hAnsi="Times New Roman"/>
          <w:i/>
          <w:color w:val="000000"/>
          <w:sz w:val="24"/>
          <w:szCs w:val="24"/>
        </w:rPr>
        <w:t>знания по теме.</w:t>
      </w:r>
    </w:p>
    <w:p w:rsidR="006455FB" w:rsidRDefault="006455FB" w:rsidP="00EC7372">
      <w:pPr>
        <w:spacing w:after="0" w:line="240" w:lineRule="auto"/>
        <w:ind w:left="-709"/>
        <w:rPr>
          <w:rFonts w:ascii="Times New Roman" w:hAnsi="Times New Roman"/>
          <w:i/>
          <w:iCs/>
          <w:sz w:val="24"/>
          <w:szCs w:val="24"/>
        </w:rPr>
      </w:pPr>
      <w:r w:rsidRPr="00401F90">
        <w:rPr>
          <w:rFonts w:ascii="Times New Roman" w:hAnsi="Times New Roman"/>
          <w:b/>
          <w:iCs/>
          <w:sz w:val="24"/>
          <w:szCs w:val="24"/>
        </w:rPr>
        <w:t>Беседа</w:t>
      </w:r>
      <w:r w:rsidRPr="00C45114">
        <w:rPr>
          <w:rFonts w:ascii="Times New Roman" w:hAnsi="Times New Roman"/>
          <w:b/>
          <w:i/>
          <w:iCs/>
          <w:sz w:val="24"/>
          <w:szCs w:val="24"/>
        </w:rPr>
        <w:t xml:space="preserve">. </w:t>
      </w:r>
      <w:proofErr w:type="gramStart"/>
      <w:r w:rsidRPr="00C45114">
        <w:rPr>
          <w:rFonts w:ascii="Times New Roman" w:hAnsi="Times New Roman"/>
          <w:i/>
          <w:iCs/>
          <w:sz w:val="24"/>
          <w:szCs w:val="24"/>
        </w:rPr>
        <w:t xml:space="preserve">Разговариваем с детьми о том, как живут люди Крайнего Севера: </w:t>
      </w:r>
      <w:r>
        <w:rPr>
          <w:rFonts w:ascii="Times New Roman" w:hAnsi="Times New Roman"/>
          <w:i/>
          <w:iCs/>
          <w:sz w:val="24"/>
          <w:szCs w:val="24"/>
        </w:rPr>
        <w:t>кто входит в состав народности (якуты, чукчи, буряты, карелы и др.)</w:t>
      </w:r>
      <w:r w:rsidRPr="00C45114">
        <w:rPr>
          <w:rFonts w:ascii="Times New Roman" w:hAnsi="Times New Roman"/>
          <w:i/>
          <w:iCs/>
          <w:sz w:val="24"/>
          <w:szCs w:val="24"/>
        </w:rPr>
        <w:t>, какой образ жизни ведут: кочевой или осёдлый, традиционное жилище – чум (яранга): как строится, чем покрывается, традиционная народная одежда.</w:t>
      </w:r>
      <w:proofErr w:type="gramEnd"/>
      <w:r w:rsidRPr="00C45114">
        <w:rPr>
          <w:rFonts w:ascii="Times New Roman" w:hAnsi="Times New Roman"/>
          <w:i/>
          <w:iCs/>
          <w:sz w:val="24"/>
          <w:szCs w:val="24"/>
        </w:rPr>
        <w:t xml:space="preserve"> Рассматриваем картинки с изображением жилищ (яранг), с изображением традиционных нарядов.</w:t>
      </w:r>
      <w:r>
        <w:rPr>
          <w:rFonts w:ascii="Times New Roman" w:hAnsi="Times New Roman"/>
          <w:i/>
          <w:iCs/>
          <w:sz w:val="24"/>
          <w:szCs w:val="24"/>
        </w:rPr>
        <w:t xml:space="preserve"> </w:t>
      </w:r>
    </w:p>
    <w:p w:rsidR="006455FB" w:rsidRDefault="006455FB" w:rsidP="00EC7372">
      <w:pPr>
        <w:spacing w:after="0" w:line="240" w:lineRule="auto"/>
        <w:ind w:left="-709"/>
        <w:rPr>
          <w:rFonts w:ascii="Times New Roman" w:hAnsi="Times New Roman"/>
          <w:i/>
          <w:iCs/>
          <w:sz w:val="24"/>
          <w:szCs w:val="24"/>
        </w:rPr>
      </w:pPr>
      <w:r>
        <w:rPr>
          <w:rFonts w:ascii="Times New Roman" w:hAnsi="Times New Roman"/>
          <w:i/>
          <w:iCs/>
          <w:sz w:val="24"/>
          <w:szCs w:val="24"/>
        </w:rPr>
        <w:t>Рассказываю, что наряды традиционно делаются из меха животных, украшаются бисером, кусочками кожи.</w:t>
      </w:r>
    </w:p>
    <w:p w:rsidR="00F42BB0" w:rsidRDefault="00186E82" w:rsidP="00EC7372">
      <w:pPr>
        <w:spacing w:after="0" w:line="240" w:lineRule="auto"/>
        <w:ind w:left="-709"/>
        <w:rPr>
          <w:rFonts w:ascii="Times New Roman" w:hAnsi="Times New Roman"/>
          <w:color w:val="000000" w:themeColor="text1"/>
          <w:sz w:val="24"/>
          <w:szCs w:val="24"/>
        </w:rPr>
      </w:pPr>
      <w:r w:rsidRPr="00186E82">
        <w:rPr>
          <w:rFonts w:ascii="Times New Roman" w:hAnsi="Times New Roman"/>
          <w:color w:val="000000" w:themeColor="text1"/>
          <w:sz w:val="24"/>
          <w:szCs w:val="24"/>
        </w:rPr>
        <w:t>—Ребята, наша страна очень большая. В неё входят множество народов. Сегодня мы поговорим с вами о жителях Крайнего Севера.</w:t>
      </w:r>
    </w:p>
    <w:p w:rsidR="00F42BB0" w:rsidRDefault="00186E82" w:rsidP="00EC7372">
      <w:pPr>
        <w:spacing w:after="0" w:line="240" w:lineRule="auto"/>
        <w:ind w:left="-709"/>
        <w:rPr>
          <w:rFonts w:ascii="Times New Roman" w:hAnsi="Times New Roman"/>
          <w:color w:val="000000" w:themeColor="text1"/>
          <w:sz w:val="24"/>
          <w:szCs w:val="24"/>
        </w:rPr>
      </w:pPr>
      <w:r w:rsidRPr="00186E82">
        <w:rPr>
          <w:rFonts w:ascii="Times New Roman" w:hAnsi="Times New Roman"/>
          <w:color w:val="000000" w:themeColor="text1"/>
          <w:sz w:val="24"/>
          <w:szCs w:val="24"/>
        </w:rPr>
        <w:t xml:space="preserve"> Там живут такие народы, как: якуты, чукчи, буряты, карелы и многие другие. Некоторые народы, такие как якуты и буряты, ведут осёдлый образ жизни. Что это значит? (ответы детей) Да, это значит, что люди этой народности живут постоянно на одном месте. Но также существуют народы, которые ведут кочевой образ жизни. Что это значит? (ответы детей) Да, это значит, что люди, ведущие кочевой образ жизни, переходят с места на место, не задерживаясь где-то подолгу.</w:t>
      </w:r>
      <w:r w:rsidR="00F42BB0">
        <w:rPr>
          <w:rFonts w:ascii="Times New Roman" w:hAnsi="Times New Roman"/>
          <w:color w:val="000000" w:themeColor="text1"/>
          <w:sz w:val="24"/>
          <w:szCs w:val="24"/>
        </w:rPr>
        <w:t xml:space="preserve"> </w:t>
      </w:r>
    </w:p>
    <w:p w:rsidR="00BB22EC" w:rsidRDefault="00F42BB0" w:rsidP="00EC7372">
      <w:pPr>
        <w:spacing w:after="0" w:line="240" w:lineRule="auto"/>
        <w:ind w:left="-709"/>
        <w:rPr>
          <w:rFonts w:ascii="Times New Roman" w:hAnsi="Times New Roman"/>
          <w:sz w:val="24"/>
          <w:szCs w:val="24"/>
        </w:rPr>
      </w:pPr>
      <w:r>
        <w:rPr>
          <w:rFonts w:ascii="Times New Roman" w:hAnsi="Times New Roman"/>
          <w:color w:val="000000" w:themeColor="text1"/>
          <w:sz w:val="24"/>
          <w:szCs w:val="24"/>
        </w:rPr>
        <w:t>Один из таких народов – чукчи. Их традиционное жилище называется «чум» или по-другому «яранга». Конусный каркас этого жилища покрывают тёплыми оленьими шкурами</w:t>
      </w:r>
      <w:r w:rsidRPr="00F42BB0">
        <w:rPr>
          <w:rFonts w:ascii="Times New Roman" w:hAnsi="Times New Roman"/>
          <w:sz w:val="24"/>
          <w:szCs w:val="24"/>
        </w:rPr>
        <w:t xml:space="preserve">. </w:t>
      </w:r>
    </w:p>
    <w:p w:rsidR="00186E82" w:rsidRPr="00F42BB0" w:rsidRDefault="00BB22EC" w:rsidP="00EC7372">
      <w:pPr>
        <w:spacing w:after="0" w:line="240" w:lineRule="auto"/>
        <w:ind w:left="-709"/>
        <w:rPr>
          <w:rFonts w:ascii="Times New Roman" w:hAnsi="Times New Roman"/>
          <w:sz w:val="24"/>
          <w:szCs w:val="24"/>
        </w:rPr>
      </w:pPr>
      <w:r>
        <w:rPr>
          <w:rFonts w:ascii="Times New Roman" w:hAnsi="Times New Roman"/>
          <w:sz w:val="24"/>
          <w:szCs w:val="24"/>
        </w:rPr>
        <w:t>Традиционная</w:t>
      </w:r>
      <w:r w:rsidR="00F42BB0" w:rsidRPr="00F42BB0">
        <w:rPr>
          <w:rFonts w:ascii="Times New Roman" w:hAnsi="Times New Roman"/>
          <w:sz w:val="24"/>
          <w:szCs w:val="24"/>
        </w:rPr>
        <w:t xml:space="preserve"> одежд</w:t>
      </w:r>
      <w:r>
        <w:rPr>
          <w:rFonts w:ascii="Times New Roman" w:hAnsi="Times New Roman"/>
          <w:sz w:val="24"/>
          <w:szCs w:val="24"/>
        </w:rPr>
        <w:t xml:space="preserve">а чукчи делается </w:t>
      </w:r>
      <w:r w:rsidR="00F42BB0" w:rsidRPr="00F42BB0">
        <w:rPr>
          <w:rFonts w:ascii="Times New Roman" w:hAnsi="Times New Roman"/>
          <w:sz w:val="24"/>
          <w:szCs w:val="24"/>
        </w:rPr>
        <w:t>глухого покроя. Вся одежда дела</w:t>
      </w:r>
      <w:r>
        <w:rPr>
          <w:rFonts w:ascii="Times New Roman" w:hAnsi="Times New Roman"/>
          <w:sz w:val="24"/>
          <w:szCs w:val="24"/>
        </w:rPr>
        <w:t xml:space="preserve">ется </w:t>
      </w:r>
      <w:r w:rsidR="00F42BB0" w:rsidRPr="00F42BB0">
        <w:rPr>
          <w:rFonts w:ascii="Times New Roman" w:hAnsi="Times New Roman"/>
          <w:sz w:val="24"/>
          <w:szCs w:val="24"/>
        </w:rPr>
        <w:t>двойной, нижняя - мехом к телу и верхняя - мехом наружу.</w:t>
      </w:r>
    </w:p>
    <w:p w:rsidR="006455FB" w:rsidRDefault="006455FB" w:rsidP="00EC7372">
      <w:pPr>
        <w:spacing w:after="0" w:line="240" w:lineRule="auto"/>
        <w:ind w:left="-709"/>
        <w:rPr>
          <w:rFonts w:ascii="Times New Roman" w:hAnsi="Times New Roman"/>
          <w:i/>
          <w:iCs/>
          <w:sz w:val="24"/>
          <w:szCs w:val="24"/>
        </w:rPr>
      </w:pPr>
      <w:r>
        <w:rPr>
          <w:rFonts w:ascii="Times New Roman" w:hAnsi="Times New Roman"/>
          <w:i/>
          <w:iCs/>
          <w:sz w:val="24"/>
          <w:szCs w:val="24"/>
        </w:rPr>
        <w:t>Демонстрирую картинку с изображением панорамы зимней тундры:</w:t>
      </w:r>
    </w:p>
    <w:p w:rsidR="006455FB" w:rsidRDefault="006455FB" w:rsidP="00EC7372">
      <w:pPr>
        <w:pStyle w:val="1"/>
        <w:shd w:val="clear" w:color="auto" w:fill="FFFFFF"/>
        <w:spacing w:before="0" w:beforeAutospacing="0" w:after="0" w:afterAutospacing="0"/>
        <w:ind w:left="-709" w:right="600"/>
        <w:rPr>
          <w:b w:val="0"/>
          <w:i/>
          <w:iCs/>
          <w:sz w:val="24"/>
          <w:szCs w:val="24"/>
        </w:rPr>
      </w:pPr>
      <w:r w:rsidRPr="00C45114">
        <w:rPr>
          <w:b w:val="0"/>
          <w:bCs w:val="0"/>
          <w:color w:val="333333"/>
          <w:sz w:val="28"/>
          <w:szCs w:val="28"/>
        </w:rPr>
        <w:t xml:space="preserve">— </w:t>
      </w:r>
      <w:r w:rsidRPr="00C45114">
        <w:rPr>
          <w:b w:val="0"/>
          <w:iCs/>
          <w:sz w:val="24"/>
          <w:szCs w:val="24"/>
        </w:rPr>
        <w:t xml:space="preserve">Ребята, наши друзья чукчи отправились в путешествие по заснеженной тундре, пока они пробирались сквозь шквалистый и сильный ветер со снегом, они очень устали и </w:t>
      </w:r>
      <w:r w:rsidRPr="00C45114">
        <w:rPr>
          <w:b w:val="0"/>
          <w:iCs/>
          <w:sz w:val="24"/>
          <w:szCs w:val="24"/>
        </w:rPr>
        <w:lastRenderedPageBreak/>
        <w:t xml:space="preserve">решили отдохнуть и обогреться. Но посмотрите, вокруг ни одного жилища. Только бескрайние, занесённые снегом, просторы. </w:t>
      </w:r>
      <w:r>
        <w:rPr>
          <w:b w:val="0"/>
          <w:iCs/>
          <w:sz w:val="24"/>
          <w:szCs w:val="24"/>
        </w:rPr>
        <w:t xml:space="preserve">Давайте поможем нашим чукчам и построить для них яранги, в которых они смогут передохнуть от долгого пути? </w:t>
      </w:r>
      <w:r w:rsidRPr="00A07BD4">
        <w:rPr>
          <w:b w:val="0"/>
          <w:i/>
          <w:iCs/>
          <w:sz w:val="24"/>
          <w:szCs w:val="24"/>
        </w:rPr>
        <w:t>(социально-значимая мотивация)</w:t>
      </w:r>
    </w:p>
    <w:p w:rsidR="006455FB" w:rsidRPr="008F1B9F" w:rsidRDefault="006455FB" w:rsidP="00EC7372">
      <w:pPr>
        <w:pStyle w:val="1"/>
        <w:shd w:val="clear" w:color="auto" w:fill="FFFFFF"/>
        <w:spacing w:before="0" w:beforeAutospacing="0" w:after="0" w:afterAutospacing="0"/>
        <w:ind w:left="-709" w:right="600"/>
        <w:rPr>
          <w:b w:val="0"/>
          <w:i/>
          <w:iCs/>
          <w:sz w:val="24"/>
          <w:szCs w:val="24"/>
        </w:rPr>
      </w:pPr>
      <w:r w:rsidRPr="00434A54">
        <w:rPr>
          <w:b w:val="0"/>
          <w:bCs w:val="0"/>
          <w:color w:val="333333"/>
          <w:sz w:val="28"/>
          <w:szCs w:val="28"/>
        </w:rPr>
        <w:t>—</w:t>
      </w:r>
      <w:r>
        <w:rPr>
          <w:b w:val="0"/>
          <w:bCs w:val="0"/>
          <w:color w:val="333333"/>
          <w:sz w:val="28"/>
          <w:szCs w:val="28"/>
        </w:rPr>
        <w:t xml:space="preserve"> </w:t>
      </w:r>
      <w:r w:rsidRPr="00434A54">
        <w:rPr>
          <w:b w:val="0"/>
          <w:iCs/>
          <w:sz w:val="24"/>
          <w:szCs w:val="24"/>
        </w:rPr>
        <w:t>Перед тем, как помочь нашим друзьям, давайте немного поиграем, чтобы не замёрзнуть, ведь чукчи живут на Крайнем Севере, где вокруг лежит снег и трещит мороз.</w:t>
      </w:r>
      <w:r w:rsidRPr="008B581F">
        <w:rPr>
          <w:b w:val="0"/>
          <w:i/>
          <w:iCs/>
          <w:sz w:val="24"/>
          <w:szCs w:val="24"/>
        </w:rPr>
        <w:t xml:space="preserve"> Предлагаю детям встать в круг:</w:t>
      </w:r>
    </w:p>
    <w:p w:rsidR="006455FB" w:rsidRDefault="006455FB" w:rsidP="00EC7372">
      <w:pPr>
        <w:pStyle w:val="1"/>
        <w:shd w:val="clear" w:color="auto" w:fill="FFFFFF"/>
        <w:spacing w:before="0" w:beforeAutospacing="0" w:after="0" w:afterAutospacing="0"/>
        <w:ind w:left="-709" w:right="600"/>
        <w:rPr>
          <w:iCs/>
          <w:sz w:val="24"/>
          <w:szCs w:val="24"/>
        </w:rPr>
      </w:pPr>
      <w:r>
        <w:rPr>
          <w:iCs/>
          <w:sz w:val="24"/>
          <w:szCs w:val="24"/>
        </w:rPr>
        <w:t xml:space="preserve">Физкультминутка. </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Pr>
          <w:rStyle w:val="c2"/>
          <w:i/>
          <w:color w:val="000000"/>
        </w:rPr>
        <w:t>«</w:t>
      </w:r>
      <w:r w:rsidRPr="00434A54">
        <w:rPr>
          <w:rStyle w:val="c2"/>
          <w:i/>
          <w:color w:val="000000"/>
        </w:rPr>
        <w:t>Мы потопаем, мы похлопаем.</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sidRPr="00434A54">
        <w:rPr>
          <w:rStyle w:val="c2"/>
          <w:i/>
          <w:color w:val="000000"/>
        </w:rPr>
        <w:t>Будем весело плясать, будем руки согревать.</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sidRPr="00434A54">
        <w:rPr>
          <w:rStyle w:val="c2"/>
          <w:i/>
          <w:color w:val="000000"/>
        </w:rPr>
        <w:t>Мы потопаем, мы похлопаем,</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sidRPr="00434A54">
        <w:rPr>
          <w:rStyle w:val="c2"/>
          <w:i/>
          <w:color w:val="000000"/>
        </w:rPr>
        <w:t>Чтоб нам было веселее, будем прыгать мы скорее.</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sidRPr="00434A54">
        <w:rPr>
          <w:rStyle w:val="c2"/>
          <w:i/>
          <w:color w:val="000000"/>
        </w:rPr>
        <w:t>Выпал беленький снежок</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sidRPr="00434A54">
        <w:rPr>
          <w:rStyle w:val="c2"/>
          <w:i/>
          <w:color w:val="000000"/>
        </w:rPr>
        <w:t>Собрались мы все в кружок</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sidRPr="00434A54">
        <w:rPr>
          <w:rStyle w:val="c2"/>
          <w:i/>
          <w:color w:val="000000"/>
        </w:rPr>
        <w:t>Мы потопаем, мы похлопаем.</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sidRPr="00434A54">
        <w:rPr>
          <w:rStyle w:val="c2"/>
          <w:i/>
          <w:color w:val="000000"/>
        </w:rPr>
        <w:t>Будем весело плясать, будем руки согревать.</w:t>
      </w:r>
    </w:p>
    <w:p w:rsidR="006455FB" w:rsidRPr="00434A54" w:rsidRDefault="006455FB" w:rsidP="00EC7372">
      <w:pPr>
        <w:pStyle w:val="c0"/>
        <w:shd w:val="clear" w:color="auto" w:fill="FFFFFF"/>
        <w:spacing w:before="0" w:beforeAutospacing="0" w:after="0" w:afterAutospacing="0"/>
        <w:ind w:left="-709"/>
        <w:jc w:val="center"/>
        <w:rPr>
          <w:rFonts w:ascii="Calibri" w:hAnsi="Calibri" w:cs="Calibri"/>
          <w:i/>
          <w:color w:val="000000"/>
          <w:sz w:val="22"/>
          <w:szCs w:val="22"/>
        </w:rPr>
      </w:pPr>
      <w:r w:rsidRPr="00434A54">
        <w:rPr>
          <w:rStyle w:val="c2"/>
          <w:i/>
          <w:color w:val="000000"/>
        </w:rPr>
        <w:t>Мы потопаем, мы похлопаем,</w:t>
      </w:r>
    </w:p>
    <w:p w:rsidR="006455FB" w:rsidRDefault="006455FB" w:rsidP="00EC7372">
      <w:pPr>
        <w:pStyle w:val="c0"/>
        <w:shd w:val="clear" w:color="auto" w:fill="FFFFFF"/>
        <w:spacing w:before="0" w:beforeAutospacing="0" w:after="0" w:afterAutospacing="0"/>
        <w:ind w:left="-709"/>
        <w:jc w:val="center"/>
        <w:rPr>
          <w:rStyle w:val="c2"/>
          <w:i/>
          <w:color w:val="000000"/>
        </w:rPr>
      </w:pPr>
      <w:r w:rsidRPr="00434A54">
        <w:rPr>
          <w:rStyle w:val="c2"/>
          <w:i/>
          <w:color w:val="000000"/>
        </w:rPr>
        <w:t>Чтоб нам было веселее, будем прыгать мы скорее</w:t>
      </w:r>
      <w:r>
        <w:rPr>
          <w:rStyle w:val="c2"/>
          <w:i/>
          <w:color w:val="000000"/>
        </w:rPr>
        <w:t>»</w:t>
      </w:r>
    </w:p>
    <w:p w:rsidR="006455FB" w:rsidRDefault="006455FB" w:rsidP="00EC7372">
      <w:pPr>
        <w:pStyle w:val="c0"/>
        <w:shd w:val="clear" w:color="auto" w:fill="FFFFFF"/>
        <w:spacing w:before="0" w:beforeAutospacing="0" w:after="0" w:afterAutospacing="0"/>
        <w:ind w:left="-709"/>
        <w:jc w:val="center"/>
        <w:rPr>
          <w:rStyle w:val="c2"/>
          <w:i/>
          <w:color w:val="000000"/>
        </w:rPr>
      </w:pPr>
    </w:p>
    <w:p w:rsidR="006455FB" w:rsidRPr="008B581F" w:rsidRDefault="006455FB" w:rsidP="00EC7372">
      <w:pPr>
        <w:pStyle w:val="c0"/>
        <w:shd w:val="clear" w:color="auto" w:fill="FFFFFF"/>
        <w:spacing w:before="0" w:beforeAutospacing="0" w:after="0" w:afterAutospacing="0"/>
        <w:ind w:left="-709"/>
        <w:rPr>
          <w:rFonts w:ascii="Calibri" w:hAnsi="Calibri" w:cs="Calibri"/>
          <w:i/>
          <w:color w:val="000000"/>
          <w:sz w:val="22"/>
          <w:szCs w:val="22"/>
        </w:rPr>
      </w:pPr>
      <w:r>
        <w:rPr>
          <w:rStyle w:val="c2"/>
          <w:i/>
          <w:color w:val="000000"/>
        </w:rPr>
        <w:t xml:space="preserve">По окончанию прошу сесть на свои места, внимательно слушать и запоминать. </w:t>
      </w:r>
    </w:p>
    <w:p w:rsidR="006455FB" w:rsidRPr="00434A54" w:rsidRDefault="006455FB" w:rsidP="00EC7372">
      <w:pPr>
        <w:pStyle w:val="1"/>
        <w:shd w:val="clear" w:color="auto" w:fill="FFFFFF"/>
        <w:spacing w:before="0" w:beforeAutospacing="0" w:after="0" w:afterAutospacing="0"/>
        <w:ind w:left="-709" w:right="600"/>
        <w:rPr>
          <w:b w:val="0"/>
          <w:i/>
          <w:iCs/>
          <w:sz w:val="24"/>
          <w:szCs w:val="24"/>
        </w:rPr>
      </w:pPr>
      <w:r w:rsidRPr="00434A54">
        <w:rPr>
          <w:b w:val="0"/>
          <w:i/>
          <w:iCs/>
          <w:sz w:val="24"/>
          <w:szCs w:val="24"/>
        </w:rPr>
        <w:t>Сопровождаю свой рассказ показом способа изображения «белой равнины с сопками» в технике обрывной аппликации:</w:t>
      </w:r>
    </w:p>
    <w:p w:rsidR="006455FB" w:rsidRDefault="006455FB" w:rsidP="00EC7372">
      <w:pPr>
        <w:pStyle w:val="1"/>
        <w:shd w:val="clear" w:color="auto" w:fill="FFFFFF"/>
        <w:spacing w:before="0" w:beforeAutospacing="0" w:after="0" w:afterAutospacing="0"/>
        <w:ind w:left="-709" w:right="600"/>
        <w:rPr>
          <w:b w:val="0"/>
          <w:bCs w:val="0"/>
          <w:color w:val="000000" w:themeColor="text1"/>
          <w:sz w:val="24"/>
          <w:szCs w:val="24"/>
        </w:rPr>
      </w:pPr>
      <w:r w:rsidRPr="008B581F">
        <w:rPr>
          <w:b w:val="0"/>
          <w:bCs w:val="0"/>
          <w:color w:val="000000" w:themeColor="text1"/>
          <w:sz w:val="28"/>
          <w:szCs w:val="28"/>
        </w:rPr>
        <w:t xml:space="preserve">— </w:t>
      </w:r>
      <w:r w:rsidRPr="008B581F">
        <w:rPr>
          <w:b w:val="0"/>
          <w:bCs w:val="0"/>
          <w:color w:val="000000" w:themeColor="text1"/>
          <w:sz w:val="24"/>
          <w:szCs w:val="24"/>
        </w:rPr>
        <w:t xml:space="preserve">Белая бумага поможет показать бескрайнюю белоснежную равнину с небольшими сопками (возвышениями). </w:t>
      </w:r>
      <w:r w:rsidR="00261CA7">
        <w:rPr>
          <w:b w:val="0"/>
          <w:bCs w:val="0"/>
          <w:color w:val="000000" w:themeColor="text1"/>
          <w:sz w:val="24"/>
          <w:szCs w:val="24"/>
        </w:rPr>
        <w:t xml:space="preserve">Обрываем бумагу так, чтобы у нас получилось 2 части. </w:t>
      </w:r>
      <w:r w:rsidRPr="008B581F">
        <w:rPr>
          <w:b w:val="0"/>
          <w:bCs w:val="0"/>
          <w:color w:val="000000" w:themeColor="text1"/>
          <w:sz w:val="24"/>
          <w:szCs w:val="24"/>
        </w:rPr>
        <w:t xml:space="preserve">Вот у нас и получилась наша равнина. Теперь приступим к сооружению яранг для </w:t>
      </w:r>
      <w:proofErr w:type="spellStart"/>
      <w:r w:rsidRPr="008B581F">
        <w:rPr>
          <w:b w:val="0"/>
          <w:bCs w:val="0"/>
          <w:color w:val="000000" w:themeColor="text1"/>
          <w:sz w:val="24"/>
          <w:szCs w:val="24"/>
        </w:rPr>
        <w:t>чукч</w:t>
      </w:r>
      <w:proofErr w:type="spellEnd"/>
      <w:r w:rsidRPr="008B581F">
        <w:rPr>
          <w:b w:val="0"/>
          <w:bCs w:val="0"/>
          <w:color w:val="000000" w:themeColor="text1"/>
          <w:sz w:val="24"/>
          <w:szCs w:val="24"/>
        </w:rPr>
        <w:t>.</w:t>
      </w:r>
      <w:r>
        <w:rPr>
          <w:b w:val="0"/>
          <w:bCs w:val="0"/>
          <w:color w:val="000000" w:themeColor="text1"/>
          <w:sz w:val="24"/>
          <w:szCs w:val="24"/>
        </w:rPr>
        <w:t xml:space="preserve"> </w:t>
      </w:r>
    </w:p>
    <w:p w:rsidR="006455FB" w:rsidRDefault="006455FB" w:rsidP="00EC7372">
      <w:pPr>
        <w:pStyle w:val="1"/>
        <w:shd w:val="clear" w:color="auto" w:fill="FFFFFF"/>
        <w:spacing w:before="0" w:beforeAutospacing="0" w:after="0" w:afterAutospacing="0"/>
        <w:ind w:left="-709" w:right="600"/>
        <w:rPr>
          <w:b w:val="0"/>
          <w:bCs w:val="0"/>
          <w:i/>
          <w:color w:val="000000" w:themeColor="text1"/>
          <w:sz w:val="24"/>
          <w:szCs w:val="24"/>
        </w:rPr>
      </w:pPr>
      <w:r w:rsidRPr="008F1B9F">
        <w:rPr>
          <w:b w:val="0"/>
          <w:bCs w:val="0"/>
          <w:i/>
          <w:color w:val="000000" w:themeColor="text1"/>
          <w:sz w:val="24"/>
          <w:szCs w:val="24"/>
        </w:rPr>
        <w:t xml:space="preserve">Демонстрирую варианты изображения чума из бумажных треугольников. </w:t>
      </w:r>
      <w:r w:rsidR="00261CA7">
        <w:rPr>
          <w:b w:val="0"/>
          <w:bCs w:val="0"/>
          <w:i/>
          <w:color w:val="000000" w:themeColor="text1"/>
          <w:sz w:val="24"/>
          <w:szCs w:val="24"/>
        </w:rPr>
        <w:t xml:space="preserve">Складываю квадрат верхними углами к центру нижней линии. Получился треугольник.  </w:t>
      </w:r>
    </w:p>
    <w:p w:rsidR="006455FB" w:rsidRPr="008F1B9F" w:rsidRDefault="006455FB" w:rsidP="00EC7372">
      <w:pPr>
        <w:pStyle w:val="1"/>
        <w:shd w:val="clear" w:color="auto" w:fill="FFFFFF"/>
        <w:spacing w:before="0" w:beforeAutospacing="0" w:after="0" w:afterAutospacing="0"/>
        <w:ind w:left="-709" w:right="600"/>
        <w:rPr>
          <w:b w:val="0"/>
          <w:bCs w:val="0"/>
          <w:color w:val="000000" w:themeColor="text1"/>
          <w:sz w:val="24"/>
          <w:szCs w:val="24"/>
        </w:rPr>
      </w:pPr>
      <w:r w:rsidRPr="008B581F">
        <w:rPr>
          <w:b w:val="0"/>
          <w:bCs w:val="0"/>
          <w:color w:val="000000" w:themeColor="text1"/>
          <w:sz w:val="28"/>
          <w:szCs w:val="28"/>
        </w:rPr>
        <w:t>—</w:t>
      </w:r>
      <w:r>
        <w:rPr>
          <w:b w:val="0"/>
          <w:bCs w:val="0"/>
          <w:color w:val="000000" w:themeColor="text1"/>
          <w:sz w:val="28"/>
          <w:szCs w:val="28"/>
        </w:rPr>
        <w:t xml:space="preserve"> </w:t>
      </w:r>
      <w:r w:rsidRPr="008F1B9F">
        <w:rPr>
          <w:b w:val="0"/>
          <w:bCs w:val="0"/>
          <w:color w:val="000000" w:themeColor="text1"/>
          <w:sz w:val="24"/>
          <w:szCs w:val="24"/>
        </w:rPr>
        <w:t>На Севере очень холодно, поэтому северяне (жители Севера) ходят в очень тёплой одежде из пушистого густого меха.</w:t>
      </w:r>
    </w:p>
    <w:p w:rsidR="006455FB" w:rsidRDefault="006455FB" w:rsidP="00EC7372">
      <w:pPr>
        <w:pStyle w:val="1"/>
        <w:shd w:val="clear" w:color="auto" w:fill="FFFFFF"/>
        <w:spacing w:before="0" w:beforeAutospacing="0" w:after="0" w:afterAutospacing="0"/>
        <w:ind w:left="-709" w:right="600"/>
        <w:rPr>
          <w:b w:val="0"/>
          <w:bCs w:val="0"/>
          <w:i/>
          <w:color w:val="000000" w:themeColor="text1"/>
          <w:sz w:val="24"/>
          <w:szCs w:val="24"/>
        </w:rPr>
      </w:pPr>
      <w:r w:rsidRPr="008F1B9F">
        <w:rPr>
          <w:b w:val="0"/>
          <w:bCs w:val="0"/>
          <w:i/>
          <w:color w:val="000000" w:themeColor="text1"/>
          <w:sz w:val="24"/>
          <w:szCs w:val="24"/>
        </w:rPr>
        <w:t>Показываю варианты изображения и оформления человечков в традиционной одежде жител</w:t>
      </w:r>
      <w:r>
        <w:rPr>
          <w:b w:val="0"/>
          <w:bCs w:val="0"/>
          <w:i/>
          <w:color w:val="000000" w:themeColor="text1"/>
          <w:sz w:val="24"/>
          <w:szCs w:val="24"/>
        </w:rPr>
        <w:t>ей</w:t>
      </w:r>
      <w:r w:rsidRPr="008F1B9F">
        <w:rPr>
          <w:b w:val="0"/>
          <w:bCs w:val="0"/>
          <w:i/>
          <w:color w:val="000000" w:themeColor="text1"/>
          <w:sz w:val="24"/>
          <w:szCs w:val="24"/>
        </w:rPr>
        <w:t xml:space="preserve"> Севера.</w:t>
      </w:r>
    </w:p>
    <w:p w:rsidR="006455FB" w:rsidRDefault="00261CA7" w:rsidP="00EC7372">
      <w:pPr>
        <w:pStyle w:val="1"/>
        <w:shd w:val="clear" w:color="auto" w:fill="FFFFFF"/>
        <w:spacing w:before="0" w:beforeAutospacing="0" w:after="0" w:afterAutospacing="0"/>
        <w:ind w:left="-709" w:right="600"/>
        <w:rPr>
          <w:b w:val="0"/>
          <w:bCs w:val="0"/>
          <w:i/>
          <w:color w:val="000000" w:themeColor="text1"/>
          <w:sz w:val="24"/>
          <w:szCs w:val="24"/>
        </w:rPr>
      </w:pPr>
      <w:r>
        <w:rPr>
          <w:b w:val="0"/>
          <w:bCs w:val="0"/>
          <w:i/>
          <w:color w:val="000000" w:themeColor="text1"/>
          <w:sz w:val="24"/>
          <w:szCs w:val="24"/>
        </w:rPr>
        <w:t xml:space="preserve">Далее </w:t>
      </w:r>
      <w:proofErr w:type="gramStart"/>
      <w:r>
        <w:rPr>
          <w:b w:val="0"/>
          <w:bCs w:val="0"/>
          <w:i/>
          <w:color w:val="000000" w:themeColor="text1"/>
          <w:sz w:val="24"/>
          <w:szCs w:val="24"/>
        </w:rPr>
        <w:t>демонстрирую</w:t>
      </w:r>
      <w:proofErr w:type="gramEnd"/>
      <w:r>
        <w:rPr>
          <w:b w:val="0"/>
          <w:bCs w:val="0"/>
          <w:i/>
          <w:color w:val="000000" w:themeColor="text1"/>
          <w:sz w:val="24"/>
          <w:szCs w:val="24"/>
        </w:rPr>
        <w:t xml:space="preserve"> как сделать снег – сминаем маленькие части салфетки и приклеиваем их на листок.</w:t>
      </w:r>
    </w:p>
    <w:p w:rsidR="006455FB" w:rsidRPr="00892BA7" w:rsidRDefault="006455FB" w:rsidP="00EC7372">
      <w:pPr>
        <w:pStyle w:val="1"/>
        <w:shd w:val="clear" w:color="auto" w:fill="FFFFFF"/>
        <w:spacing w:before="0" w:beforeAutospacing="0" w:after="0" w:afterAutospacing="0"/>
        <w:ind w:left="-709" w:right="600"/>
        <w:rPr>
          <w:bCs w:val="0"/>
          <w:color w:val="000000" w:themeColor="text1"/>
          <w:sz w:val="24"/>
          <w:szCs w:val="24"/>
        </w:rPr>
      </w:pPr>
      <w:r w:rsidRPr="00892BA7">
        <w:rPr>
          <w:bCs w:val="0"/>
          <w:color w:val="000000" w:themeColor="text1"/>
          <w:sz w:val="24"/>
          <w:szCs w:val="24"/>
          <w:lang w:val="en-US"/>
        </w:rPr>
        <w:t>II</w:t>
      </w:r>
      <w:r w:rsidRPr="00892BA7">
        <w:rPr>
          <w:bCs w:val="0"/>
          <w:color w:val="000000" w:themeColor="text1"/>
          <w:sz w:val="24"/>
          <w:szCs w:val="24"/>
        </w:rPr>
        <w:t>. Основная часть:</w:t>
      </w:r>
    </w:p>
    <w:p w:rsidR="006455FB" w:rsidRDefault="006455FB" w:rsidP="00EC7372">
      <w:pPr>
        <w:pStyle w:val="1"/>
        <w:shd w:val="clear" w:color="auto" w:fill="FFFFFF"/>
        <w:spacing w:before="0" w:beforeAutospacing="0" w:after="0" w:afterAutospacing="0"/>
        <w:ind w:left="-709" w:right="600"/>
        <w:rPr>
          <w:b w:val="0"/>
          <w:bCs w:val="0"/>
          <w:i/>
          <w:color w:val="000000" w:themeColor="text1"/>
          <w:sz w:val="24"/>
          <w:szCs w:val="24"/>
        </w:rPr>
      </w:pPr>
      <w:r>
        <w:rPr>
          <w:b w:val="0"/>
          <w:bCs w:val="0"/>
          <w:i/>
          <w:color w:val="000000" w:themeColor="text1"/>
          <w:sz w:val="24"/>
          <w:szCs w:val="24"/>
        </w:rPr>
        <w:t>Предлагаю детям начать помогать нашим друзьям чукчам:</w:t>
      </w:r>
    </w:p>
    <w:p w:rsidR="006455FB" w:rsidRPr="00892BA7" w:rsidRDefault="006455FB" w:rsidP="00EC7372">
      <w:pPr>
        <w:pStyle w:val="1"/>
        <w:shd w:val="clear" w:color="auto" w:fill="FFFFFF"/>
        <w:spacing w:before="0" w:beforeAutospacing="0" w:after="0" w:afterAutospacing="0"/>
        <w:ind w:left="-709" w:right="600"/>
        <w:rPr>
          <w:b w:val="0"/>
          <w:bCs w:val="0"/>
          <w:color w:val="000000" w:themeColor="text1"/>
          <w:sz w:val="24"/>
          <w:szCs w:val="24"/>
        </w:rPr>
      </w:pPr>
      <w:r w:rsidRPr="00892BA7">
        <w:rPr>
          <w:b w:val="0"/>
          <w:bCs w:val="0"/>
          <w:i/>
          <w:color w:val="000000" w:themeColor="text1"/>
          <w:sz w:val="24"/>
          <w:szCs w:val="24"/>
        </w:rPr>
        <w:t xml:space="preserve"> </w:t>
      </w:r>
      <w:r w:rsidRPr="00892BA7">
        <w:rPr>
          <w:b w:val="0"/>
          <w:bCs w:val="0"/>
          <w:color w:val="000000" w:themeColor="text1"/>
          <w:sz w:val="24"/>
          <w:szCs w:val="24"/>
        </w:rPr>
        <w:t xml:space="preserve">— Выберите лист бумаги для фона (голубого, розового, синего, бирюзового, фиолетового цвета). Возьмите белую бумагу для изображения белоснежной равнины с небольшими сопками. Придумайте, как вырезать человечков и украсить их одежду. </w:t>
      </w:r>
    </w:p>
    <w:p w:rsidR="006455FB" w:rsidRPr="00892BA7" w:rsidRDefault="006455FB" w:rsidP="00EC7372">
      <w:pPr>
        <w:pStyle w:val="1"/>
        <w:shd w:val="clear" w:color="auto" w:fill="FFFFFF"/>
        <w:spacing w:before="0" w:beforeAutospacing="0" w:after="0" w:afterAutospacing="0"/>
        <w:ind w:left="-709" w:right="600"/>
        <w:rPr>
          <w:b w:val="0"/>
          <w:bCs w:val="0"/>
          <w:i/>
          <w:color w:val="000000" w:themeColor="text1"/>
          <w:sz w:val="24"/>
          <w:szCs w:val="24"/>
        </w:rPr>
      </w:pPr>
      <w:r w:rsidRPr="00892BA7">
        <w:rPr>
          <w:b w:val="0"/>
          <w:bCs w:val="0"/>
          <w:i/>
          <w:color w:val="000000" w:themeColor="text1"/>
          <w:sz w:val="24"/>
          <w:szCs w:val="24"/>
        </w:rPr>
        <w:t>Дети приступают к созданию собственной композиции. Включаю фоновым сопровождением песню «Где-то на белом свете».</w:t>
      </w:r>
    </w:p>
    <w:p w:rsidR="006455FB" w:rsidRPr="00892BA7" w:rsidRDefault="006455FB" w:rsidP="00EC7372">
      <w:pPr>
        <w:pStyle w:val="1"/>
        <w:shd w:val="clear" w:color="auto" w:fill="FFFFFF"/>
        <w:spacing w:before="0" w:beforeAutospacing="0" w:after="0" w:afterAutospacing="0"/>
        <w:ind w:left="-709" w:right="600"/>
        <w:rPr>
          <w:b w:val="0"/>
          <w:bCs w:val="0"/>
          <w:i/>
          <w:color w:val="000000" w:themeColor="text1"/>
          <w:sz w:val="24"/>
          <w:szCs w:val="24"/>
        </w:rPr>
      </w:pPr>
      <w:r w:rsidRPr="00892BA7">
        <w:rPr>
          <w:b w:val="0"/>
          <w:i/>
          <w:iCs/>
          <w:sz w:val="24"/>
          <w:szCs w:val="24"/>
        </w:rPr>
        <w:t>Даю советы, указания по ходу работы, помогаю, если возникла необходимость.</w:t>
      </w:r>
    </w:p>
    <w:p w:rsidR="006455FB" w:rsidRPr="008225D3" w:rsidRDefault="006455FB" w:rsidP="00EC7372">
      <w:pPr>
        <w:pStyle w:val="1"/>
        <w:shd w:val="clear" w:color="auto" w:fill="FFFFFF"/>
        <w:spacing w:before="0" w:beforeAutospacing="0" w:after="0" w:afterAutospacing="0"/>
        <w:ind w:left="-709" w:right="600"/>
        <w:rPr>
          <w:b w:val="0"/>
          <w:bCs w:val="0"/>
          <w:i/>
          <w:color w:val="000000" w:themeColor="text1"/>
          <w:sz w:val="24"/>
          <w:szCs w:val="24"/>
        </w:rPr>
      </w:pPr>
      <w:r w:rsidRPr="00892BA7">
        <w:rPr>
          <w:b w:val="0"/>
          <w:bCs w:val="0"/>
          <w:i/>
          <w:color w:val="000000" w:themeColor="text1"/>
          <w:sz w:val="24"/>
          <w:szCs w:val="24"/>
        </w:rPr>
        <w:t xml:space="preserve"> После окончания выкладывают на отдельных столах общую панораму «Где-то на белом свете…», </w:t>
      </w:r>
      <w:proofErr w:type="gramStart"/>
      <w:r w:rsidRPr="00892BA7">
        <w:rPr>
          <w:b w:val="0"/>
          <w:bCs w:val="0"/>
          <w:i/>
          <w:color w:val="000000" w:themeColor="text1"/>
          <w:sz w:val="24"/>
          <w:szCs w:val="24"/>
        </w:rPr>
        <w:t>сопоставляя свои работы друг с</w:t>
      </w:r>
      <w:proofErr w:type="gramEnd"/>
      <w:r w:rsidRPr="00892BA7">
        <w:rPr>
          <w:b w:val="0"/>
          <w:bCs w:val="0"/>
          <w:i/>
          <w:color w:val="000000" w:themeColor="text1"/>
          <w:sz w:val="24"/>
          <w:szCs w:val="24"/>
        </w:rPr>
        <w:t xml:space="preserve"> другом.</w:t>
      </w:r>
    </w:p>
    <w:p w:rsidR="006455FB" w:rsidRDefault="006455FB" w:rsidP="00EC7372">
      <w:pPr>
        <w:spacing w:after="0" w:line="240" w:lineRule="auto"/>
        <w:ind w:left="-709"/>
        <w:rPr>
          <w:rFonts w:ascii="Times New Roman" w:hAnsi="Times New Roman"/>
          <w:b/>
          <w:iCs/>
          <w:sz w:val="24"/>
          <w:szCs w:val="24"/>
        </w:rPr>
      </w:pPr>
      <w:r>
        <w:rPr>
          <w:rFonts w:ascii="Times New Roman" w:hAnsi="Times New Roman"/>
          <w:b/>
          <w:iCs/>
          <w:sz w:val="24"/>
          <w:szCs w:val="24"/>
          <w:lang w:val="en-US"/>
        </w:rPr>
        <w:t>III</w:t>
      </w:r>
      <w:r w:rsidRPr="00892BA7">
        <w:rPr>
          <w:rFonts w:ascii="Times New Roman" w:hAnsi="Times New Roman"/>
          <w:b/>
          <w:iCs/>
          <w:sz w:val="24"/>
          <w:szCs w:val="24"/>
        </w:rPr>
        <w:t xml:space="preserve">. </w:t>
      </w:r>
      <w:r>
        <w:rPr>
          <w:rFonts w:ascii="Times New Roman" w:hAnsi="Times New Roman"/>
          <w:b/>
          <w:iCs/>
          <w:sz w:val="24"/>
          <w:szCs w:val="24"/>
        </w:rPr>
        <w:t>Заключительная часть:</w:t>
      </w:r>
    </w:p>
    <w:p w:rsidR="006455FB" w:rsidRDefault="006455FB" w:rsidP="00EC7372">
      <w:pPr>
        <w:spacing w:after="0" w:line="240" w:lineRule="auto"/>
        <w:ind w:left="-709"/>
        <w:rPr>
          <w:rFonts w:ascii="Times New Roman" w:hAnsi="Times New Roman"/>
          <w:i/>
          <w:iCs/>
          <w:sz w:val="24"/>
          <w:szCs w:val="24"/>
        </w:rPr>
      </w:pPr>
      <w:r w:rsidRPr="00432A80">
        <w:rPr>
          <w:rFonts w:ascii="Times New Roman" w:hAnsi="Times New Roman"/>
          <w:i/>
          <w:iCs/>
          <w:sz w:val="24"/>
          <w:szCs w:val="24"/>
        </w:rPr>
        <w:t xml:space="preserve">Рассматриваем работы, анализируем самые удачные, оценивая по критериям: самые аккуратные, интересные, </w:t>
      </w:r>
      <w:proofErr w:type="spellStart"/>
      <w:r w:rsidRPr="00432A80">
        <w:rPr>
          <w:rFonts w:ascii="Times New Roman" w:hAnsi="Times New Roman"/>
          <w:i/>
          <w:iCs/>
          <w:sz w:val="24"/>
          <w:szCs w:val="24"/>
        </w:rPr>
        <w:t>креативные</w:t>
      </w:r>
      <w:proofErr w:type="spellEnd"/>
      <w:r>
        <w:rPr>
          <w:rFonts w:ascii="Times New Roman" w:hAnsi="Times New Roman"/>
          <w:i/>
          <w:iCs/>
          <w:sz w:val="24"/>
          <w:szCs w:val="24"/>
        </w:rPr>
        <w:t xml:space="preserve">. </w:t>
      </w:r>
    </w:p>
    <w:p w:rsidR="008225D3" w:rsidRPr="008225D3" w:rsidRDefault="008225D3" w:rsidP="00EC7372">
      <w:pPr>
        <w:spacing w:after="0" w:line="240" w:lineRule="auto"/>
        <w:ind w:left="-709"/>
        <w:rPr>
          <w:rFonts w:ascii="Times New Roman" w:hAnsi="Times New Roman"/>
          <w:i/>
          <w:iCs/>
          <w:sz w:val="24"/>
          <w:szCs w:val="24"/>
        </w:rPr>
      </w:pPr>
      <w:r w:rsidRPr="008225D3">
        <w:rPr>
          <w:rFonts w:ascii="Times New Roman" w:hAnsi="Times New Roman"/>
          <w:color w:val="000000" w:themeColor="text1"/>
          <w:sz w:val="24"/>
          <w:szCs w:val="24"/>
        </w:rPr>
        <w:t>— Ребята, что мы сегодня с вами делали? Кому помогали? Что вам больше всего понравилось делать?</w:t>
      </w:r>
      <w:r w:rsidRPr="008225D3">
        <w:rPr>
          <w:rFonts w:ascii="Times New Roman" w:hAnsi="Times New Roman"/>
          <w:i/>
          <w:iCs/>
          <w:sz w:val="24"/>
          <w:szCs w:val="24"/>
        </w:rPr>
        <w:t xml:space="preserve"> </w:t>
      </w:r>
    </w:p>
    <w:p w:rsidR="006455FB" w:rsidRPr="00432A80" w:rsidRDefault="006455FB" w:rsidP="00EC7372">
      <w:pPr>
        <w:spacing w:after="0" w:line="240" w:lineRule="auto"/>
        <w:ind w:left="-709"/>
        <w:rPr>
          <w:rFonts w:ascii="Times New Roman" w:hAnsi="Times New Roman"/>
          <w:i/>
          <w:iCs/>
          <w:sz w:val="24"/>
          <w:szCs w:val="24"/>
        </w:rPr>
      </w:pPr>
      <w:r w:rsidRPr="00432A80">
        <w:rPr>
          <w:rFonts w:ascii="Times New Roman" w:hAnsi="Times New Roman"/>
          <w:i/>
          <w:iCs/>
          <w:sz w:val="24"/>
          <w:szCs w:val="24"/>
        </w:rPr>
        <w:t xml:space="preserve">Говорю детям, что теперь у наших друзей есть свои собственные дома, в которых они могут отдохнуть после долгого путешествия и согреться. Передаю детям, что чукчи очень благодарны таким умелым и трудолюбивым ребятам за помощь.  </w:t>
      </w:r>
    </w:p>
    <w:p w:rsidR="00F369C9" w:rsidRPr="00EC7372" w:rsidRDefault="00F369C9" w:rsidP="00EC7372">
      <w:pPr>
        <w:spacing w:after="0" w:line="240" w:lineRule="auto"/>
        <w:rPr>
          <w:rFonts w:ascii="Times New Roman" w:hAnsi="Times New Roman"/>
          <w:bCs/>
          <w:sz w:val="24"/>
          <w:szCs w:val="24"/>
          <w:vertAlign w:val="superscript"/>
          <w:lang w:val="en-US"/>
        </w:rPr>
      </w:pPr>
    </w:p>
    <w:sectPr w:rsidR="00F369C9" w:rsidRPr="00EC7372" w:rsidSect="00F36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E5E70"/>
    <w:multiLevelType w:val="hybridMultilevel"/>
    <w:tmpl w:val="51B28B48"/>
    <w:lvl w:ilvl="0" w:tplc="6E8A0A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5FB"/>
    <w:rsid w:val="00035D77"/>
    <w:rsid w:val="001307C2"/>
    <w:rsid w:val="00186E82"/>
    <w:rsid w:val="00250BD3"/>
    <w:rsid w:val="00261CA7"/>
    <w:rsid w:val="004A22C3"/>
    <w:rsid w:val="00566ADC"/>
    <w:rsid w:val="006455FB"/>
    <w:rsid w:val="0081354D"/>
    <w:rsid w:val="008225D3"/>
    <w:rsid w:val="00A520EA"/>
    <w:rsid w:val="00B3099F"/>
    <w:rsid w:val="00BB22EC"/>
    <w:rsid w:val="00CE7693"/>
    <w:rsid w:val="00EC7372"/>
    <w:rsid w:val="00F369C9"/>
    <w:rsid w:val="00F42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FB"/>
    <w:rPr>
      <w:rFonts w:ascii="Calibri" w:eastAsia="Calibri" w:hAnsi="Calibri" w:cs="Times New Roman"/>
    </w:rPr>
  </w:style>
  <w:style w:type="paragraph" w:styleId="1">
    <w:name w:val="heading 1"/>
    <w:basedOn w:val="a"/>
    <w:link w:val="10"/>
    <w:uiPriority w:val="9"/>
    <w:qFormat/>
    <w:rsid w:val="006455F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5FB"/>
    <w:rPr>
      <w:rFonts w:ascii="Times New Roman" w:eastAsia="Times New Roman" w:hAnsi="Times New Roman" w:cs="Times New Roman"/>
      <w:b/>
      <w:bCs/>
      <w:kern w:val="36"/>
      <w:sz w:val="48"/>
      <w:szCs w:val="48"/>
      <w:lang w:eastAsia="ru-RU"/>
    </w:rPr>
  </w:style>
  <w:style w:type="paragraph" w:customStyle="1" w:styleId="c0">
    <w:name w:val="c0"/>
    <w:basedOn w:val="a"/>
    <w:rsid w:val="006455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455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2018-01-22T18:43:00Z</dcterms:created>
  <dcterms:modified xsi:type="dcterms:W3CDTF">2021-09-11T12:29:00Z</dcterms:modified>
</cp:coreProperties>
</file>