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center"/>
        <w:rPr>
          <w:b/>
          <w:sz w:val="28"/>
          <w:szCs w:val="28"/>
        </w:rPr>
      </w:pPr>
    </w:p>
    <w:p w:rsidR="00AF03DF" w:rsidRPr="005E31C2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5E31C2">
        <w:rPr>
          <w:b/>
          <w:sz w:val="28"/>
          <w:szCs w:val="28"/>
        </w:rPr>
        <w:t>ГУ «</w:t>
      </w:r>
      <w:r>
        <w:rPr>
          <w:b/>
          <w:sz w:val="28"/>
          <w:szCs w:val="28"/>
        </w:rPr>
        <w:t xml:space="preserve">Общеобразовательная школа 1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.Ж</w:t>
      </w:r>
      <w:proofErr w:type="gramEnd"/>
      <w:r>
        <w:rPr>
          <w:b/>
          <w:sz w:val="28"/>
          <w:szCs w:val="28"/>
        </w:rPr>
        <w:t>олымбет</w:t>
      </w:r>
      <w:proofErr w:type="spellEnd"/>
      <w:r>
        <w:rPr>
          <w:b/>
          <w:sz w:val="28"/>
          <w:szCs w:val="28"/>
        </w:rPr>
        <w:t xml:space="preserve"> отдела</w:t>
      </w:r>
      <w:r w:rsidRPr="005E31C2">
        <w:rPr>
          <w:b/>
          <w:sz w:val="28"/>
          <w:szCs w:val="28"/>
        </w:rPr>
        <w:t xml:space="preserve"> образования </w:t>
      </w:r>
      <w:r>
        <w:rPr>
          <w:b/>
          <w:sz w:val="28"/>
          <w:szCs w:val="28"/>
        </w:rPr>
        <w:t xml:space="preserve"> </w:t>
      </w:r>
      <w:r w:rsidRPr="005E31C2">
        <w:rPr>
          <w:b/>
          <w:sz w:val="28"/>
          <w:szCs w:val="28"/>
        </w:rPr>
        <w:t>по Шортандинскому району управления образования Акмолинской области»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567"/>
        <w:jc w:val="center"/>
        <w:rPr>
          <w:sz w:val="28"/>
          <w:szCs w:val="28"/>
        </w:rPr>
      </w:pP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567"/>
        <w:jc w:val="center"/>
        <w:rPr>
          <w:sz w:val="28"/>
          <w:szCs w:val="28"/>
        </w:rPr>
      </w:pP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567"/>
        <w:jc w:val="center"/>
        <w:rPr>
          <w:sz w:val="28"/>
          <w:szCs w:val="28"/>
        </w:rPr>
      </w:pP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567"/>
        <w:jc w:val="center"/>
        <w:rPr>
          <w:sz w:val="28"/>
          <w:szCs w:val="28"/>
        </w:rPr>
      </w:pP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567"/>
        <w:jc w:val="center"/>
        <w:rPr>
          <w:sz w:val="28"/>
          <w:szCs w:val="28"/>
        </w:rPr>
      </w:pP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6.6pt;height:74.4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Доклад"/>
          </v:shape>
        </w:pic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center"/>
        <w:rPr>
          <w:sz w:val="28"/>
          <w:szCs w:val="28"/>
        </w:rPr>
      </w:pPr>
    </w:p>
    <w:p w:rsidR="00AF03DF" w:rsidRPr="000C410A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center"/>
        <w:rPr>
          <w:b/>
          <w:bCs/>
          <w:sz w:val="40"/>
          <w:szCs w:val="28"/>
        </w:rPr>
      </w:pPr>
      <w:r w:rsidRPr="000C410A">
        <w:rPr>
          <w:b/>
          <w:sz w:val="40"/>
          <w:szCs w:val="28"/>
        </w:rPr>
        <w:t xml:space="preserve">на тему: 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center"/>
        <w:rPr>
          <w:bCs/>
          <w:sz w:val="28"/>
          <w:szCs w:val="28"/>
        </w:rPr>
      </w:pPr>
    </w:p>
    <w:p w:rsidR="00AF03DF" w:rsidRPr="000C410A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center"/>
        <w:rPr>
          <w:b/>
          <w:bCs/>
          <w:color w:val="FF0000"/>
          <w:sz w:val="44"/>
          <w:szCs w:val="28"/>
        </w:rPr>
      </w:pPr>
      <w:r w:rsidRPr="000C410A">
        <w:rPr>
          <w:b/>
          <w:bCs/>
          <w:color w:val="FF0000"/>
          <w:sz w:val="44"/>
          <w:szCs w:val="28"/>
        </w:rPr>
        <w:t>«Профилактика</w:t>
      </w:r>
      <w:r>
        <w:rPr>
          <w:b/>
          <w:bCs/>
          <w:color w:val="FF0000"/>
          <w:sz w:val="44"/>
          <w:szCs w:val="28"/>
        </w:rPr>
        <w:t xml:space="preserve"> наркомании, алкоголизма, </w:t>
      </w:r>
      <w:proofErr w:type="spellStart"/>
      <w:r>
        <w:rPr>
          <w:b/>
          <w:bCs/>
          <w:color w:val="FF0000"/>
          <w:sz w:val="44"/>
          <w:szCs w:val="28"/>
        </w:rPr>
        <w:t>табакокурения</w:t>
      </w:r>
      <w:proofErr w:type="spellEnd"/>
      <w:r>
        <w:rPr>
          <w:b/>
          <w:bCs/>
          <w:color w:val="FF0000"/>
          <w:sz w:val="44"/>
          <w:szCs w:val="28"/>
        </w:rPr>
        <w:t xml:space="preserve"> среди несовершеннолетних</w:t>
      </w:r>
      <w:r w:rsidRPr="000C410A">
        <w:rPr>
          <w:b/>
          <w:bCs/>
          <w:color w:val="FF0000"/>
          <w:sz w:val="44"/>
          <w:szCs w:val="28"/>
        </w:rPr>
        <w:t>»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rPr>
          <w:sz w:val="28"/>
          <w:szCs w:val="28"/>
        </w:rPr>
      </w:pP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567"/>
        <w:rPr>
          <w:sz w:val="28"/>
          <w:szCs w:val="28"/>
        </w:rPr>
      </w:pP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567"/>
        <w:rPr>
          <w:sz w:val="28"/>
          <w:szCs w:val="28"/>
        </w:rPr>
      </w:pP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A9270D" wp14:editId="5B4BD818">
            <wp:extent cx="6172200" cy="3510335"/>
            <wp:effectExtent l="0" t="0" r="0" b="0"/>
            <wp:docPr id="1" name="Рисунок 1" descr="C:\Users\Admin\Desktop\Новая папка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5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567"/>
        <w:rPr>
          <w:sz w:val="28"/>
          <w:szCs w:val="28"/>
        </w:rPr>
      </w:pP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rPr>
          <w:sz w:val="28"/>
          <w:szCs w:val="28"/>
        </w:rPr>
      </w:pP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567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       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567"/>
        <w:jc w:val="right"/>
        <w:rPr>
          <w:b/>
          <w:sz w:val="36"/>
          <w:szCs w:val="28"/>
        </w:rPr>
      </w:pP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567"/>
        <w:jc w:val="right"/>
        <w:rPr>
          <w:b/>
          <w:sz w:val="32"/>
          <w:szCs w:val="28"/>
        </w:rPr>
      </w:pPr>
      <w:r>
        <w:rPr>
          <w:b/>
          <w:sz w:val="32"/>
          <w:szCs w:val="28"/>
        </w:rPr>
        <w:t>Подготовила</w:t>
      </w:r>
      <w:r w:rsidRPr="002C6725">
        <w:rPr>
          <w:b/>
          <w:sz w:val="32"/>
          <w:szCs w:val="28"/>
        </w:rPr>
        <w:t xml:space="preserve">: </w:t>
      </w:r>
      <w:r>
        <w:rPr>
          <w:b/>
          <w:sz w:val="32"/>
          <w:szCs w:val="28"/>
        </w:rPr>
        <w:t>заместитель директора по ВР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567"/>
        <w:jc w:val="right"/>
        <w:rPr>
          <w:b/>
          <w:sz w:val="32"/>
          <w:szCs w:val="28"/>
        </w:rPr>
      </w:pPr>
      <w:r>
        <w:rPr>
          <w:b/>
          <w:sz w:val="32"/>
          <w:szCs w:val="28"/>
        </w:rPr>
        <w:t>Павлова Светлана Ивановна</w:t>
      </w:r>
    </w:p>
    <w:p w:rsidR="00AF03DF" w:rsidRPr="002C6725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567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                              </w:t>
      </w:r>
    </w:p>
    <w:p w:rsidR="00AF03DF" w:rsidRPr="00200C07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rPr>
          <w:b/>
          <w:sz w:val="32"/>
          <w:szCs w:val="28"/>
        </w:rPr>
      </w:pPr>
      <w:r w:rsidRPr="002C6725">
        <w:rPr>
          <w:b/>
          <w:sz w:val="32"/>
          <w:szCs w:val="28"/>
        </w:rPr>
        <w:t xml:space="preserve">                                                                                    </w:t>
      </w:r>
      <w:r>
        <w:rPr>
          <w:b/>
          <w:sz w:val="32"/>
          <w:szCs w:val="28"/>
        </w:rPr>
        <w:t xml:space="preserve">        </w:t>
      </w:r>
      <w:r w:rsidRPr="002C6725">
        <w:rPr>
          <w:b/>
          <w:sz w:val="32"/>
          <w:szCs w:val="28"/>
        </w:rPr>
        <w:t xml:space="preserve"> 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lastRenderedPageBreak/>
        <w:t xml:space="preserve">Доклад </w:t>
      </w:r>
    </w:p>
    <w:p w:rsidR="00AF03DF" w:rsidRPr="00D2567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center"/>
        <w:rPr>
          <w:b/>
          <w:bCs/>
          <w:color w:val="FF0000"/>
          <w:sz w:val="28"/>
          <w:szCs w:val="28"/>
        </w:rPr>
      </w:pPr>
      <w:r w:rsidRPr="00D2567F">
        <w:rPr>
          <w:b/>
          <w:sz w:val="28"/>
          <w:szCs w:val="28"/>
        </w:rPr>
        <w:t xml:space="preserve">на тему: </w:t>
      </w:r>
      <w:r w:rsidRPr="00D2567F">
        <w:rPr>
          <w:b/>
          <w:bCs/>
          <w:sz w:val="28"/>
          <w:szCs w:val="28"/>
        </w:rPr>
        <w:t xml:space="preserve"> </w:t>
      </w:r>
    </w:p>
    <w:p w:rsidR="00AF03DF" w:rsidRPr="00D2567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center"/>
        <w:rPr>
          <w:b/>
          <w:bCs/>
          <w:color w:val="FF0000"/>
          <w:sz w:val="28"/>
          <w:szCs w:val="28"/>
        </w:rPr>
      </w:pPr>
      <w:bookmarkStart w:id="0" w:name="_GoBack"/>
      <w:r w:rsidRPr="00D2567F">
        <w:rPr>
          <w:b/>
          <w:bCs/>
          <w:color w:val="FF0000"/>
          <w:sz w:val="28"/>
          <w:szCs w:val="28"/>
        </w:rPr>
        <w:t xml:space="preserve">«Профилактика наркомании, алкоголизма, </w:t>
      </w:r>
      <w:proofErr w:type="spellStart"/>
      <w:r w:rsidRPr="00D2567F">
        <w:rPr>
          <w:b/>
          <w:bCs/>
          <w:color w:val="FF0000"/>
          <w:sz w:val="28"/>
          <w:szCs w:val="28"/>
        </w:rPr>
        <w:t>табакокурения</w:t>
      </w:r>
      <w:proofErr w:type="spellEnd"/>
      <w:r w:rsidRPr="00D2567F">
        <w:rPr>
          <w:b/>
          <w:bCs/>
          <w:color w:val="FF0000"/>
          <w:sz w:val="28"/>
          <w:szCs w:val="28"/>
        </w:rPr>
        <w:t xml:space="preserve"> среди несовершеннолетних»</w:t>
      </w:r>
    </w:p>
    <w:bookmarkEnd w:id="0"/>
    <w:p w:rsidR="00AF03DF" w:rsidRPr="00200C07" w:rsidRDefault="00AF03DF" w:rsidP="00AF03D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DF" w:rsidRPr="00200C07" w:rsidRDefault="00AF03DF" w:rsidP="00AF03DF">
      <w:pPr>
        <w:kinsoku w:val="0"/>
        <w:overflowPunct w:val="0"/>
        <w:autoSpaceDE w:val="0"/>
        <w:autoSpaceDN w:val="0"/>
        <w:adjustRightInd w:val="0"/>
        <w:spacing w:after="0" w:line="244" w:lineRule="auto"/>
        <w:ind w:left="-851" w:right="-1" w:firstLine="284"/>
        <w:jc w:val="both"/>
        <w:rPr>
          <w:rFonts w:ascii="Times New Roman" w:hAnsi="Times New Roman" w:cs="Times New Roman"/>
          <w:sz w:val="28"/>
          <w:szCs w:val="20"/>
        </w:rPr>
      </w:pPr>
      <w:bookmarkStart w:id="1" w:name="Профилактика_табакокурения,_алкоголизма_"/>
      <w:bookmarkEnd w:id="1"/>
      <w:r w:rsidRPr="00200C07">
        <w:rPr>
          <w:rFonts w:ascii="Times New Roman" w:hAnsi="Times New Roman" w:cs="Times New Roman"/>
          <w:w w:val="95"/>
          <w:sz w:val="28"/>
          <w:szCs w:val="20"/>
        </w:rPr>
        <w:t>Важнейшим</w:t>
      </w:r>
      <w:r w:rsidRPr="00200C07">
        <w:rPr>
          <w:rFonts w:ascii="Times New Roman" w:hAnsi="Times New Roman" w:cs="Times New Roman"/>
          <w:spacing w:val="-34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показателем</w:t>
      </w:r>
      <w:r w:rsidRPr="00200C07">
        <w:rPr>
          <w:rFonts w:ascii="Times New Roman" w:hAnsi="Times New Roman" w:cs="Times New Roman"/>
          <w:spacing w:val="-33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богатства</w:t>
      </w:r>
      <w:r w:rsidRPr="00200C07">
        <w:rPr>
          <w:rFonts w:ascii="Times New Roman" w:hAnsi="Times New Roman" w:cs="Times New Roman"/>
          <w:spacing w:val="-33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и</w:t>
      </w:r>
      <w:r w:rsidRPr="00200C07">
        <w:rPr>
          <w:rFonts w:ascii="Times New Roman" w:hAnsi="Times New Roman" w:cs="Times New Roman"/>
          <w:spacing w:val="-33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процветания</w:t>
      </w:r>
      <w:r w:rsidRPr="00200C07">
        <w:rPr>
          <w:rFonts w:ascii="Times New Roman" w:hAnsi="Times New Roman" w:cs="Times New Roman"/>
          <w:spacing w:val="-33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нации</w:t>
      </w:r>
      <w:r w:rsidRPr="00200C07">
        <w:rPr>
          <w:rFonts w:ascii="Times New Roman" w:hAnsi="Times New Roman" w:cs="Times New Roman"/>
          <w:spacing w:val="-33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является состояние здоровья подрастающего поколения.</w:t>
      </w:r>
      <w:r w:rsidRPr="00200C07">
        <w:rPr>
          <w:rFonts w:ascii="Times New Roman" w:hAnsi="Times New Roman" w:cs="Times New Roman"/>
          <w:spacing w:val="-44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 xml:space="preserve">Благополучие </w:t>
      </w:r>
      <w:r w:rsidRPr="00200C07">
        <w:rPr>
          <w:rFonts w:ascii="Times New Roman" w:hAnsi="Times New Roman" w:cs="Times New Roman"/>
          <w:sz w:val="28"/>
          <w:szCs w:val="20"/>
        </w:rPr>
        <w:t>детей, их развитие определяет будущее любой</w:t>
      </w:r>
      <w:r w:rsidRPr="00200C07">
        <w:rPr>
          <w:rFonts w:ascii="Times New Roman" w:hAnsi="Times New Roman" w:cs="Times New Roman"/>
          <w:spacing w:val="-33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sz w:val="28"/>
          <w:szCs w:val="20"/>
        </w:rPr>
        <w:t>страны.</w:t>
      </w:r>
    </w:p>
    <w:p w:rsidR="00AF03DF" w:rsidRPr="00200C07" w:rsidRDefault="00AF03DF" w:rsidP="00AF03DF">
      <w:pPr>
        <w:kinsoku w:val="0"/>
        <w:overflowPunct w:val="0"/>
        <w:autoSpaceDE w:val="0"/>
        <w:autoSpaceDN w:val="0"/>
        <w:adjustRightInd w:val="0"/>
        <w:spacing w:before="2" w:after="0" w:line="244" w:lineRule="auto"/>
        <w:ind w:left="-851" w:right="-1" w:firstLine="284"/>
        <w:jc w:val="both"/>
        <w:rPr>
          <w:rFonts w:ascii="Times New Roman" w:hAnsi="Times New Roman" w:cs="Times New Roman"/>
          <w:sz w:val="28"/>
          <w:szCs w:val="20"/>
        </w:rPr>
      </w:pPr>
      <w:r w:rsidRPr="00200C07">
        <w:rPr>
          <w:rFonts w:ascii="Times New Roman" w:hAnsi="Times New Roman" w:cs="Times New Roman"/>
          <w:w w:val="95"/>
          <w:sz w:val="28"/>
          <w:szCs w:val="20"/>
        </w:rPr>
        <w:t xml:space="preserve">Фундамент здоровья и становления личности закладывается </w:t>
      </w:r>
      <w:r w:rsidRPr="00200C07">
        <w:rPr>
          <w:rFonts w:ascii="Times New Roman" w:hAnsi="Times New Roman" w:cs="Times New Roman"/>
          <w:sz w:val="28"/>
          <w:szCs w:val="20"/>
        </w:rPr>
        <w:t>в раннем</w:t>
      </w:r>
      <w:r w:rsidRPr="00200C07">
        <w:rPr>
          <w:rFonts w:ascii="Times New Roman" w:hAnsi="Times New Roman" w:cs="Times New Roman"/>
          <w:spacing w:val="13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sz w:val="28"/>
          <w:szCs w:val="20"/>
        </w:rPr>
        <w:t xml:space="preserve">возрасте.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Заболеваемость</w:t>
      </w:r>
      <w:r w:rsidRPr="00200C07">
        <w:rPr>
          <w:rFonts w:ascii="Times New Roman" w:hAnsi="Times New Roman" w:cs="Times New Roman"/>
          <w:spacing w:val="-22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детей,</w:t>
      </w:r>
      <w:r w:rsidRPr="00200C07">
        <w:rPr>
          <w:rFonts w:ascii="Times New Roman" w:hAnsi="Times New Roman" w:cs="Times New Roman"/>
          <w:spacing w:val="-22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подростков</w:t>
      </w:r>
      <w:r w:rsidRPr="00200C07">
        <w:rPr>
          <w:rFonts w:ascii="Times New Roman" w:hAnsi="Times New Roman" w:cs="Times New Roman"/>
          <w:spacing w:val="-22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часто</w:t>
      </w:r>
      <w:r w:rsidRPr="00200C07">
        <w:rPr>
          <w:rFonts w:ascii="Times New Roman" w:hAnsi="Times New Roman" w:cs="Times New Roman"/>
          <w:spacing w:val="-22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связана</w:t>
      </w:r>
      <w:r w:rsidRPr="00200C07">
        <w:rPr>
          <w:rFonts w:ascii="Times New Roman" w:hAnsi="Times New Roman" w:cs="Times New Roman"/>
          <w:spacing w:val="-22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с</w:t>
      </w:r>
      <w:r w:rsidRPr="00200C07">
        <w:rPr>
          <w:rFonts w:ascii="Times New Roman" w:hAnsi="Times New Roman" w:cs="Times New Roman"/>
          <w:spacing w:val="-21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недостаточ</w:t>
      </w:r>
      <w:r w:rsidRPr="00200C07">
        <w:rPr>
          <w:rFonts w:ascii="Times New Roman" w:hAnsi="Times New Roman" w:cs="Times New Roman"/>
          <w:spacing w:val="-4"/>
          <w:w w:val="95"/>
          <w:sz w:val="28"/>
          <w:szCs w:val="20"/>
        </w:rPr>
        <w:t>ной</w:t>
      </w:r>
      <w:r w:rsidRPr="00200C07">
        <w:rPr>
          <w:rFonts w:ascii="Times New Roman" w:hAnsi="Times New Roman" w:cs="Times New Roman"/>
          <w:spacing w:val="-25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их</w:t>
      </w:r>
      <w:r w:rsidRPr="00200C07">
        <w:rPr>
          <w:rFonts w:ascii="Times New Roman" w:hAnsi="Times New Roman" w:cs="Times New Roman"/>
          <w:spacing w:val="-25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информированностью</w:t>
      </w:r>
      <w:r w:rsidRPr="00200C07">
        <w:rPr>
          <w:rFonts w:ascii="Times New Roman" w:hAnsi="Times New Roman" w:cs="Times New Roman"/>
          <w:spacing w:val="-24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о</w:t>
      </w:r>
      <w:r w:rsidRPr="00200C07">
        <w:rPr>
          <w:rFonts w:ascii="Times New Roman" w:hAnsi="Times New Roman" w:cs="Times New Roman"/>
          <w:spacing w:val="-25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spacing w:val="-3"/>
          <w:w w:val="95"/>
          <w:sz w:val="28"/>
          <w:szCs w:val="20"/>
        </w:rPr>
        <w:t>риске</w:t>
      </w:r>
      <w:r w:rsidRPr="00200C07">
        <w:rPr>
          <w:rFonts w:ascii="Times New Roman" w:hAnsi="Times New Roman" w:cs="Times New Roman"/>
          <w:spacing w:val="-24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возникновения</w:t>
      </w:r>
      <w:r w:rsidRPr="00200C07">
        <w:rPr>
          <w:rFonts w:ascii="Times New Roman" w:hAnsi="Times New Roman" w:cs="Times New Roman"/>
          <w:spacing w:val="-25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spacing w:val="-3"/>
          <w:w w:val="95"/>
          <w:sz w:val="28"/>
          <w:szCs w:val="20"/>
        </w:rPr>
        <w:t>некоторых</w:t>
      </w:r>
      <w:r w:rsidRPr="00200C07">
        <w:rPr>
          <w:rFonts w:ascii="Times New Roman" w:hAnsi="Times New Roman" w:cs="Times New Roman"/>
          <w:spacing w:val="-25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заболеваний</w:t>
      </w:r>
      <w:r w:rsidRPr="00200C07">
        <w:rPr>
          <w:rFonts w:ascii="Times New Roman" w:hAnsi="Times New Roman" w:cs="Times New Roman"/>
          <w:spacing w:val="-28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и</w:t>
      </w:r>
      <w:r w:rsidRPr="00200C07">
        <w:rPr>
          <w:rFonts w:ascii="Times New Roman" w:hAnsi="Times New Roman" w:cs="Times New Roman"/>
          <w:spacing w:val="-28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навыков</w:t>
      </w:r>
      <w:r w:rsidRPr="00200C07">
        <w:rPr>
          <w:rFonts w:ascii="Times New Roman" w:hAnsi="Times New Roman" w:cs="Times New Roman"/>
          <w:spacing w:val="-28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spacing w:val="-3"/>
          <w:w w:val="95"/>
          <w:sz w:val="28"/>
          <w:szCs w:val="20"/>
        </w:rPr>
        <w:t>первой</w:t>
      </w:r>
      <w:r w:rsidRPr="00200C07">
        <w:rPr>
          <w:rFonts w:ascii="Times New Roman" w:hAnsi="Times New Roman" w:cs="Times New Roman"/>
          <w:spacing w:val="-28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spacing w:val="-4"/>
          <w:w w:val="95"/>
          <w:sz w:val="28"/>
          <w:szCs w:val="20"/>
        </w:rPr>
        <w:t>помощи,</w:t>
      </w:r>
      <w:r w:rsidRPr="00200C07">
        <w:rPr>
          <w:rFonts w:ascii="Times New Roman" w:hAnsi="Times New Roman" w:cs="Times New Roman"/>
          <w:spacing w:val="-27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наличием</w:t>
      </w:r>
      <w:r w:rsidRPr="00200C07">
        <w:rPr>
          <w:rFonts w:ascii="Times New Roman" w:hAnsi="Times New Roman" w:cs="Times New Roman"/>
          <w:spacing w:val="-28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вредных</w:t>
      </w:r>
      <w:r w:rsidRPr="00200C07">
        <w:rPr>
          <w:rFonts w:ascii="Times New Roman" w:hAnsi="Times New Roman" w:cs="Times New Roman"/>
          <w:spacing w:val="-28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привычек и</w:t>
      </w:r>
      <w:r w:rsidRPr="00200C07">
        <w:rPr>
          <w:rFonts w:ascii="Times New Roman" w:hAnsi="Times New Roman" w:cs="Times New Roman"/>
          <w:spacing w:val="-17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в</w:t>
      </w:r>
      <w:r w:rsidRPr="00200C07">
        <w:rPr>
          <w:rFonts w:ascii="Times New Roman" w:hAnsi="Times New Roman" w:cs="Times New Roman"/>
          <w:spacing w:val="-16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целом</w:t>
      </w:r>
      <w:r w:rsidRPr="00200C07">
        <w:rPr>
          <w:rFonts w:ascii="Times New Roman" w:hAnsi="Times New Roman" w:cs="Times New Roman"/>
          <w:spacing w:val="-16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низким</w:t>
      </w:r>
      <w:r w:rsidRPr="00200C07">
        <w:rPr>
          <w:rFonts w:ascii="Times New Roman" w:hAnsi="Times New Roman" w:cs="Times New Roman"/>
          <w:spacing w:val="-17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уровнем</w:t>
      </w:r>
      <w:r w:rsidRPr="00200C07">
        <w:rPr>
          <w:rFonts w:ascii="Times New Roman" w:hAnsi="Times New Roman" w:cs="Times New Roman"/>
          <w:spacing w:val="-16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культуры</w:t>
      </w:r>
      <w:r w:rsidRPr="00200C07">
        <w:rPr>
          <w:rFonts w:ascii="Times New Roman" w:hAnsi="Times New Roman" w:cs="Times New Roman"/>
          <w:spacing w:val="-16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самосохранения.</w:t>
      </w:r>
      <w:r w:rsidRPr="00200C07">
        <w:rPr>
          <w:rFonts w:ascii="Times New Roman" w:hAnsi="Times New Roman" w:cs="Times New Roman"/>
          <w:spacing w:val="-16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Вместе</w:t>
      </w:r>
      <w:r w:rsidRPr="00200C07">
        <w:rPr>
          <w:rFonts w:ascii="Times New Roman" w:hAnsi="Times New Roman" w:cs="Times New Roman"/>
          <w:spacing w:val="-17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с</w:t>
      </w:r>
      <w:r w:rsidRPr="00200C07">
        <w:rPr>
          <w:rFonts w:ascii="Times New Roman" w:hAnsi="Times New Roman" w:cs="Times New Roman"/>
          <w:spacing w:val="-16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тем наблюдается</w:t>
      </w:r>
      <w:r w:rsidRPr="00200C07">
        <w:rPr>
          <w:rFonts w:ascii="Times New Roman" w:hAnsi="Times New Roman" w:cs="Times New Roman"/>
          <w:spacing w:val="-10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в</w:t>
      </w:r>
      <w:r w:rsidRPr="00200C07">
        <w:rPr>
          <w:rFonts w:ascii="Times New Roman" w:hAnsi="Times New Roman" w:cs="Times New Roman"/>
          <w:spacing w:val="-9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молодежной</w:t>
      </w:r>
      <w:r w:rsidRPr="00200C07">
        <w:rPr>
          <w:rFonts w:ascii="Times New Roman" w:hAnsi="Times New Roman" w:cs="Times New Roman"/>
          <w:spacing w:val="-10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среде</w:t>
      </w:r>
      <w:r w:rsidRPr="00200C07">
        <w:rPr>
          <w:rFonts w:ascii="Times New Roman" w:hAnsi="Times New Roman" w:cs="Times New Roman"/>
          <w:spacing w:val="-10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тенденция,</w:t>
      </w:r>
      <w:r w:rsidRPr="00200C07">
        <w:rPr>
          <w:rFonts w:ascii="Times New Roman" w:hAnsi="Times New Roman" w:cs="Times New Roman"/>
          <w:spacing w:val="-9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связанная</w:t>
      </w:r>
      <w:r w:rsidRPr="00200C07">
        <w:rPr>
          <w:rFonts w:ascii="Times New Roman" w:hAnsi="Times New Roman" w:cs="Times New Roman"/>
          <w:spacing w:val="-10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с</w:t>
      </w:r>
      <w:r w:rsidRPr="00200C07">
        <w:rPr>
          <w:rFonts w:ascii="Times New Roman" w:hAnsi="Times New Roman" w:cs="Times New Roman"/>
          <w:spacing w:val="-10"/>
          <w:w w:val="9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w w:val="95"/>
          <w:sz w:val="28"/>
          <w:szCs w:val="20"/>
        </w:rPr>
        <w:t>ослабле</w:t>
      </w:r>
      <w:r w:rsidRPr="00200C07">
        <w:rPr>
          <w:rFonts w:ascii="Times New Roman" w:hAnsi="Times New Roman" w:cs="Times New Roman"/>
          <w:sz w:val="28"/>
          <w:szCs w:val="20"/>
        </w:rPr>
        <w:t>нием ценностного отношения к своему</w:t>
      </w:r>
      <w:r w:rsidRPr="00200C07">
        <w:rPr>
          <w:rFonts w:ascii="Times New Roman" w:hAnsi="Times New Roman" w:cs="Times New Roman"/>
          <w:spacing w:val="-1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spacing w:val="-3"/>
          <w:sz w:val="28"/>
          <w:szCs w:val="20"/>
        </w:rPr>
        <w:t>здоровью.</w:t>
      </w:r>
    </w:p>
    <w:p w:rsidR="00AF03DF" w:rsidRPr="00200C07" w:rsidRDefault="00AF03DF" w:rsidP="00AF03DF">
      <w:pPr>
        <w:kinsoku w:val="0"/>
        <w:overflowPunct w:val="0"/>
        <w:autoSpaceDE w:val="0"/>
        <w:autoSpaceDN w:val="0"/>
        <w:adjustRightInd w:val="0"/>
        <w:spacing w:before="3" w:after="0" w:line="244" w:lineRule="auto"/>
        <w:ind w:left="-851" w:right="-1" w:firstLine="284"/>
        <w:jc w:val="both"/>
        <w:rPr>
          <w:rFonts w:ascii="Times New Roman" w:hAnsi="Times New Roman" w:cs="Times New Roman"/>
          <w:sz w:val="28"/>
          <w:szCs w:val="20"/>
        </w:rPr>
      </w:pPr>
      <w:r w:rsidRPr="00200C07">
        <w:rPr>
          <w:rFonts w:ascii="Times New Roman" w:hAnsi="Times New Roman" w:cs="Times New Roman"/>
          <w:sz w:val="28"/>
          <w:szCs w:val="20"/>
        </w:rPr>
        <w:t>Одним</w:t>
      </w:r>
      <w:r w:rsidRPr="00200C07">
        <w:rPr>
          <w:rFonts w:ascii="Times New Roman" w:hAnsi="Times New Roman" w:cs="Times New Roman"/>
          <w:spacing w:val="-20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sz w:val="28"/>
          <w:szCs w:val="20"/>
        </w:rPr>
        <w:t>из</w:t>
      </w:r>
      <w:r w:rsidRPr="00200C07">
        <w:rPr>
          <w:rFonts w:ascii="Times New Roman" w:hAnsi="Times New Roman" w:cs="Times New Roman"/>
          <w:spacing w:val="-20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sz w:val="28"/>
          <w:szCs w:val="20"/>
        </w:rPr>
        <w:t>важнейших</w:t>
      </w:r>
      <w:r w:rsidRPr="00200C07">
        <w:rPr>
          <w:rFonts w:ascii="Times New Roman" w:hAnsi="Times New Roman" w:cs="Times New Roman"/>
          <w:spacing w:val="-20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sz w:val="28"/>
          <w:szCs w:val="20"/>
        </w:rPr>
        <w:t>аспектов</w:t>
      </w:r>
      <w:r w:rsidRPr="00200C07">
        <w:rPr>
          <w:rFonts w:ascii="Times New Roman" w:hAnsi="Times New Roman" w:cs="Times New Roman"/>
          <w:spacing w:val="-20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sz w:val="28"/>
          <w:szCs w:val="20"/>
        </w:rPr>
        <w:t>здорового</w:t>
      </w:r>
      <w:r w:rsidRPr="00200C07">
        <w:rPr>
          <w:rFonts w:ascii="Times New Roman" w:hAnsi="Times New Roman" w:cs="Times New Roman"/>
          <w:spacing w:val="-19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sz w:val="28"/>
          <w:szCs w:val="20"/>
        </w:rPr>
        <w:t>образа</w:t>
      </w:r>
      <w:r w:rsidRPr="00200C07">
        <w:rPr>
          <w:rFonts w:ascii="Times New Roman" w:hAnsi="Times New Roman" w:cs="Times New Roman"/>
          <w:spacing w:val="-20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sz w:val="28"/>
          <w:szCs w:val="20"/>
        </w:rPr>
        <w:t>жизни</w:t>
      </w:r>
      <w:r w:rsidRPr="00200C07">
        <w:rPr>
          <w:rFonts w:ascii="Times New Roman" w:hAnsi="Times New Roman" w:cs="Times New Roman"/>
          <w:spacing w:val="-20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sz w:val="28"/>
          <w:szCs w:val="20"/>
        </w:rPr>
        <w:t>является</w:t>
      </w:r>
      <w:r w:rsidRPr="00200C07">
        <w:rPr>
          <w:rFonts w:ascii="Times New Roman" w:hAnsi="Times New Roman" w:cs="Times New Roman"/>
          <w:spacing w:val="-1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sz w:val="28"/>
          <w:szCs w:val="20"/>
        </w:rPr>
        <w:t>сознательный</w:t>
      </w:r>
      <w:r w:rsidRPr="00200C07">
        <w:rPr>
          <w:rFonts w:ascii="Times New Roman" w:hAnsi="Times New Roman" w:cs="Times New Roman"/>
          <w:spacing w:val="-14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sz w:val="28"/>
          <w:szCs w:val="20"/>
        </w:rPr>
        <w:t>отказ</w:t>
      </w:r>
      <w:r w:rsidRPr="00200C07">
        <w:rPr>
          <w:rFonts w:ascii="Times New Roman" w:hAnsi="Times New Roman" w:cs="Times New Roman"/>
          <w:spacing w:val="-1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sz w:val="28"/>
          <w:szCs w:val="20"/>
        </w:rPr>
        <w:t>от</w:t>
      </w:r>
      <w:r w:rsidRPr="00200C07">
        <w:rPr>
          <w:rFonts w:ascii="Times New Roman" w:hAnsi="Times New Roman" w:cs="Times New Roman"/>
          <w:spacing w:val="-14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sz w:val="28"/>
          <w:szCs w:val="20"/>
        </w:rPr>
        <w:t>наркотических</w:t>
      </w:r>
      <w:r w:rsidRPr="00200C07">
        <w:rPr>
          <w:rFonts w:ascii="Times New Roman" w:hAnsi="Times New Roman" w:cs="Times New Roman"/>
          <w:spacing w:val="6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sz w:val="28"/>
          <w:szCs w:val="20"/>
        </w:rPr>
        <w:t xml:space="preserve">средств, </w:t>
      </w:r>
      <w:proofErr w:type="spellStart"/>
      <w:r w:rsidRPr="00200C07">
        <w:rPr>
          <w:rFonts w:ascii="Times New Roman" w:hAnsi="Times New Roman" w:cs="Times New Roman"/>
          <w:sz w:val="28"/>
          <w:szCs w:val="20"/>
        </w:rPr>
        <w:t>табакокурения</w:t>
      </w:r>
      <w:proofErr w:type="spellEnd"/>
      <w:r w:rsidRPr="00200C07">
        <w:rPr>
          <w:rFonts w:ascii="Times New Roman" w:hAnsi="Times New Roman" w:cs="Times New Roman"/>
          <w:sz w:val="28"/>
          <w:szCs w:val="20"/>
        </w:rPr>
        <w:t>,</w:t>
      </w:r>
      <w:r w:rsidRPr="00200C07">
        <w:rPr>
          <w:rFonts w:ascii="Times New Roman" w:hAnsi="Times New Roman" w:cs="Times New Roman"/>
          <w:spacing w:val="-15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sz w:val="28"/>
          <w:szCs w:val="20"/>
        </w:rPr>
        <w:t>приема</w:t>
      </w:r>
      <w:r w:rsidRPr="00200C07">
        <w:rPr>
          <w:rFonts w:ascii="Times New Roman" w:hAnsi="Times New Roman" w:cs="Times New Roman"/>
          <w:spacing w:val="-14"/>
          <w:sz w:val="28"/>
          <w:szCs w:val="20"/>
        </w:rPr>
        <w:t xml:space="preserve"> </w:t>
      </w:r>
      <w:r w:rsidRPr="00200C07">
        <w:rPr>
          <w:rFonts w:ascii="Times New Roman" w:hAnsi="Times New Roman" w:cs="Times New Roman"/>
          <w:sz w:val="28"/>
          <w:szCs w:val="20"/>
        </w:rPr>
        <w:t>алкоголя.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rPr>
          <w:b/>
          <w:bCs/>
          <w:color w:val="FF0000"/>
          <w:sz w:val="28"/>
          <w:szCs w:val="28"/>
        </w:rPr>
      </w:pPr>
    </w:p>
    <w:p w:rsidR="00AF03DF" w:rsidRPr="0044348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 – 3 слайды.</w:t>
      </w:r>
    </w:p>
    <w:p w:rsidR="00AF03DF" w:rsidRDefault="00AF03DF" w:rsidP="00AF03DF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1A27">
        <w:rPr>
          <w:rFonts w:ascii="Times New Roman" w:eastAsia="Times New Roman" w:hAnsi="Times New Roman" w:cs="Times New Roman"/>
          <w:bCs/>
          <w:sz w:val="28"/>
          <w:szCs w:val="28"/>
        </w:rPr>
        <w:t>Статистика показывает, что вредные привычки получают все более широкое распр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остранение, с каждым годом «молодеют»</w:t>
      </w:r>
      <w:r w:rsidRPr="00C01A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алкогольная, табачная продукция</w:t>
      </w:r>
      <w:r w:rsidRPr="00C01A2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наркомания.</w:t>
      </w:r>
    </w:p>
    <w:p w:rsidR="00AF03DF" w:rsidRDefault="00AF03DF" w:rsidP="00AF03DF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1A27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Значимое место, если не одно из главных, занимает направление профилактической работы по формированию мотивации и привитию навыков здорового образа жизни, профилактике </w:t>
      </w:r>
      <w:proofErr w:type="spellStart"/>
      <w:r w:rsidRPr="00C01A27">
        <w:rPr>
          <w:rFonts w:ascii="Times New Roman" w:eastAsia="Times New Roman" w:hAnsi="Times New Roman" w:cs="Times New Roman"/>
          <w:bCs/>
          <w:sz w:val="28"/>
          <w:szCs w:val="28"/>
        </w:rPr>
        <w:t>табакокурения</w:t>
      </w:r>
      <w:proofErr w:type="spellEnd"/>
      <w:r w:rsidRPr="00C01A2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употребления алкоголя, наркотических веще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ств</w:t>
      </w:r>
      <w:r w:rsidRPr="00C01A2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</w:t>
      </w:r>
      <w:proofErr w:type="gramEnd"/>
      <w:r w:rsidRPr="00C01A27">
        <w:rPr>
          <w:rFonts w:ascii="Times New Roman" w:eastAsia="Times New Roman" w:hAnsi="Times New Roman" w:cs="Times New Roman"/>
          <w:bCs/>
          <w:sz w:val="28"/>
          <w:szCs w:val="28"/>
        </w:rPr>
        <w:t>еди подростков.</w:t>
      </w:r>
    </w:p>
    <w:p w:rsidR="00AF03DF" w:rsidRDefault="00AF03DF" w:rsidP="00AF03DF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1A27">
        <w:rPr>
          <w:rFonts w:ascii="Times New Roman" w:eastAsia="Times New Roman" w:hAnsi="Times New Roman" w:cs="Times New Roman"/>
          <w:bCs/>
          <w:sz w:val="28"/>
          <w:szCs w:val="28"/>
        </w:rPr>
        <w:t>Данная работа является основополагающим элементом дея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тельности всех образовательных учреждений и</w:t>
      </w:r>
      <w:r w:rsidRPr="00C01A2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проходит через весь учебный процесс. </w:t>
      </w:r>
      <w:r>
        <w:rPr>
          <w:rFonts w:ascii="Times New Roman" w:hAnsi="Times New Roman" w:cs="Times New Roman"/>
          <w:sz w:val="28"/>
          <w:szCs w:val="28"/>
        </w:rPr>
        <w:t>Профилактика вредных привычек</w:t>
      </w:r>
      <w:r w:rsidRPr="001611D2">
        <w:rPr>
          <w:rFonts w:ascii="Times New Roman" w:hAnsi="Times New Roman" w:cs="Times New Roman"/>
          <w:sz w:val="28"/>
          <w:szCs w:val="28"/>
        </w:rPr>
        <w:t xml:space="preserve"> в школе и других учебных завед</w:t>
      </w:r>
      <w:r>
        <w:rPr>
          <w:rFonts w:ascii="Times New Roman" w:hAnsi="Times New Roman" w:cs="Times New Roman"/>
          <w:sz w:val="28"/>
          <w:szCs w:val="28"/>
        </w:rPr>
        <w:t xml:space="preserve">ениях должна быть обязательной и </w:t>
      </w:r>
      <w:r w:rsidRPr="001611D2">
        <w:rPr>
          <w:rFonts w:ascii="Times New Roman" w:hAnsi="Times New Roman" w:cs="Times New Roman"/>
          <w:sz w:val="28"/>
          <w:szCs w:val="28"/>
        </w:rPr>
        <w:t>осуществляться в доступной детям форме. Профилактика должна вызывать отклик у подростков и формировать у них однознач</w:t>
      </w:r>
      <w:r>
        <w:rPr>
          <w:rFonts w:ascii="Times New Roman" w:hAnsi="Times New Roman" w:cs="Times New Roman"/>
          <w:sz w:val="28"/>
          <w:szCs w:val="28"/>
        </w:rPr>
        <w:t>ную позицию отказа от вредных привычек.</w:t>
      </w:r>
    </w:p>
    <w:p w:rsidR="00AF03DF" w:rsidRDefault="00AF03DF" w:rsidP="00AF03DF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1A27">
        <w:rPr>
          <w:rFonts w:ascii="Times New Roman" w:eastAsia="Times New Roman" w:hAnsi="Times New Roman" w:cs="Times New Roman"/>
          <w:bCs/>
          <w:sz w:val="28"/>
          <w:szCs w:val="28"/>
        </w:rPr>
        <w:t>Механизм реализации направлен на то, чтобы, используя различные формы 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анятий, сформировать у детей и подростков</w:t>
      </w:r>
      <w:r w:rsidRPr="00C01A2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навыки самостоятельного принятия решений, умения противостоять давлению группы, преодоления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01A27">
        <w:rPr>
          <w:rFonts w:ascii="Times New Roman" w:eastAsia="Times New Roman" w:hAnsi="Times New Roman" w:cs="Times New Roman"/>
          <w:bCs/>
          <w:sz w:val="28"/>
          <w:szCs w:val="28"/>
        </w:rPr>
        <w:t>стрессовых ситуаций, конфликтных и прочих сложных жизненных ситуаций, а так же проблем общения.</w:t>
      </w:r>
    </w:p>
    <w:p w:rsidR="00AF03DF" w:rsidRDefault="00AF03DF" w:rsidP="00AF03DF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F03DF" w:rsidRPr="0044348F" w:rsidRDefault="00AF03DF" w:rsidP="00AF03DF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434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4 слайд.</w:t>
      </w:r>
    </w:p>
    <w:p w:rsidR="00AF03DF" w:rsidRDefault="00AF03DF" w:rsidP="00AF03DF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1A27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цель</w:t>
      </w:r>
      <w:r w:rsidRPr="00C01A27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всей деятельности в данном  направлении – не только научить ребенка объективно оценивать свои действия и поступки (соответственно особенностям своего возраста), а развить веру в свои возможности и силы, адекватно реагировать на сложную жизненную ситуацию и делать свой собственный выбор.</w:t>
      </w:r>
    </w:p>
    <w:p w:rsidR="00AF03DF" w:rsidRDefault="00AF03DF" w:rsidP="00AF03DF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9A5">
        <w:rPr>
          <w:rFonts w:ascii="Times New Roman" w:hAnsi="Times New Roman" w:cs="Times New Roman"/>
          <w:b/>
          <w:bCs/>
          <w:sz w:val="28"/>
          <w:szCs w:val="28"/>
        </w:rPr>
        <w:t>Основная задача образования</w:t>
      </w:r>
      <w:r w:rsidRPr="00EE19A5">
        <w:rPr>
          <w:rFonts w:ascii="Times New Roman" w:hAnsi="Times New Roman" w:cs="Times New Roman"/>
          <w:bCs/>
          <w:sz w:val="28"/>
          <w:szCs w:val="28"/>
        </w:rPr>
        <w:t xml:space="preserve"> – дать каждому ребёнку тот уровень образования и воспитания, который поможет ему не потеряться в обществе, найти своё место в жизни, а также развить свои потенциальные способности.</w:t>
      </w:r>
    </w:p>
    <w:p w:rsidR="00AF03DF" w:rsidRDefault="00AF03DF" w:rsidP="00AF03DF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3DF" w:rsidRDefault="00AF03DF" w:rsidP="00AF03DF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3DF" w:rsidRPr="00EE19A5" w:rsidRDefault="00AF03DF" w:rsidP="00AF0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3DF" w:rsidRPr="00BC63A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Для достижения поставленной</w:t>
      </w:r>
      <w:r w:rsidRPr="00BC63AF">
        <w:rPr>
          <w:b/>
          <w:bCs/>
          <w:sz w:val="28"/>
          <w:szCs w:val="28"/>
        </w:rPr>
        <w:t xml:space="preserve"> цел</w:t>
      </w:r>
      <w:r>
        <w:rPr>
          <w:b/>
          <w:bCs/>
          <w:sz w:val="28"/>
          <w:szCs w:val="28"/>
        </w:rPr>
        <w:t>и</w:t>
      </w:r>
      <w:r w:rsidRPr="00BC63AF">
        <w:rPr>
          <w:b/>
          <w:bCs/>
          <w:sz w:val="28"/>
          <w:szCs w:val="28"/>
        </w:rPr>
        <w:t xml:space="preserve"> решаются следующие задачи: 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изучение психолого-</w:t>
      </w:r>
      <w:r w:rsidRPr="00BC63AF">
        <w:rPr>
          <w:bCs/>
          <w:sz w:val="28"/>
          <w:szCs w:val="28"/>
        </w:rPr>
        <w:t>педагогических особенностей личности, условий</w:t>
      </w:r>
      <w:r>
        <w:rPr>
          <w:sz w:val="28"/>
          <w:szCs w:val="28"/>
        </w:rPr>
        <w:t xml:space="preserve"> </w:t>
      </w:r>
      <w:r w:rsidRPr="00BC63AF">
        <w:rPr>
          <w:bCs/>
          <w:sz w:val="28"/>
          <w:szCs w:val="28"/>
        </w:rPr>
        <w:t xml:space="preserve">жизни </w:t>
      </w:r>
    </w:p>
    <w:p w:rsidR="00AF03DF" w:rsidRPr="00BC63A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BC63AF">
        <w:rPr>
          <w:bCs/>
          <w:sz w:val="28"/>
          <w:szCs w:val="28"/>
        </w:rPr>
        <w:t xml:space="preserve">учащихся; 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BC63AF">
        <w:rPr>
          <w:bCs/>
          <w:sz w:val="28"/>
          <w:szCs w:val="28"/>
        </w:rPr>
        <w:t>- выявление интересов и потребностей, трудностей и проблем;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63AF">
        <w:rPr>
          <w:bCs/>
          <w:sz w:val="28"/>
          <w:szCs w:val="28"/>
        </w:rPr>
        <w:t xml:space="preserve">выявление причин возникновения у учащихся проблем в обучении, проблем </w:t>
      </w:r>
      <w:proofErr w:type="gramStart"/>
      <w:r w:rsidRPr="00BC63AF">
        <w:rPr>
          <w:bCs/>
          <w:sz w:val="28"/>
          <w:szCs w:val="28"/>
        </w:rPr>
        <w:t>в</w:t>
      </w:r>
      <w:proofErr w:type="gramEnd"/>
      <w:r w:rsidRPr="00BC63AF">
        <w:rPr>
          <w:bCs/>
          <w:sz w:val="28"/>
          <w:szCs w:val="28"/>
        </w:rPr>
        <w:t xml:space="preserve"> 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gramStart"/>
      <w:r w:rsidRPr="00BC63AF">
        <w:rPr>
          <w:bCs/>
          <w:sz w:val="28"/>
          <w:szCs w:val="28"/>
        </w:rPr>
        <w:t>поведении</w:t>
      </w:r>
      <w:proofErr w:type="gramEnd"/>
      <w:r w:rsidRPr="00BC63AF">
        <w:rPr>
          <w:bCs/>
          <w:sz w:val="28"/>
          <w:szCs w:val="28"/>
        </w:rPr>
        <w:t>, пра</w:t>
      </w:r>
      <w:r>
        <w:rPr>
          <w:bCs/>
          <w:sz w:val="28"/>
          <w:szCs w:val="28"/>
        </w:rPr>
        <w:t xml:space="preserve">вонарушений и принятия мер по их </w:t>
      </w:r>
      <w:r w:rsidRPr="00BC63AF">
        <w:rPr>
          <w:bCs/>
          <w:sz w:val="28"/>
          <w:szCs w:val="28"/>
        </w:rPr>
        <w:t>устранению;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63AF">
        <w:rPr>
          <w:bCs/>
          <w:sz w:val="28"/>
          <w:szCs w:val="28"/>
        </w:rPr>
        <w:t xml:space="preserve">оказание помощи и поддержки учащимся и их семьям, относящимся </w:t>
      </w:r>
      <w:proofErr w:type="gramStart"/>
      <w:r w:rsidRPr="00BC63AF">
        <w:rPr>
          <w:bCs/>
          <w:sz w:val="28"/>
          <w:szCs w:val="28"/>
        </w:rPr>
        <w:t>к</w:t>
      </w:r>
      <w:proofErr w:type="gramEnd"/>
      <w:r w:rsidRPr="00BC63AF">
        <w:rPr>
          <w:bCs/>
          <w:sz w:val="28"/>
          <w:szCs w:val="28"/>
        </w:rPr>
        <w:t xml:space="preserve"> различным 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both"/>
        <w:rPr>
          <w:bCs/>
          <w:sz w:val="28"/>
          <w:szCs w:val="28"/>
        </w:rPr>
      </w:pPr>
      <w:r w:rsidRPr="00BC63AF">
        <w:rPr>
          <w:bCs/>
          <w:sz w:val="28"/>
          <w:szCs w:val="28"/>
        </w:rPr>
        <w:t>категориям социальной незащищённости.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both"/>
        <w:rPr>
          <w:b/>
          <w:color w:val="FF0000"/>
          <w:sz w:val="28"/>
          <w:szCs w:val="28"/>
        </w:rPr>
      </w:pPr>
    </w:p>
    <w:p w:rsidR="00AF03DF" w:rsidRPr="0044348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both"/>
        <w:rPr>
          <w:b/>
          <w:color w:val="FF0000"/>
          <w:sz w:val="28"/>
          <w:szCs w:val="28"/>
        </w:rPr>
      </w:pPr>
      <w:r w:rsidRPr="0044348F">
        <w:rPr>
          <w:b/>
          <w:color w:val="FF0000"/>
          <w:sz w:val="28"/>
          <w:szCs w:val="28"/>
        </w:rPr>
        <w:t>5 слайд.</w:t>
      </w:r>
    </w:p>
    <w:p w:rsidR="00AF03DF" w:rsidRPr="00BC63A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 w:firstLine="567"/>
        <w:jc w:val="both"/>
        <w:rPr>
          <w:b/>
          <w:bCs/>
          <w:sz w:val="28"/>
          <w:szCs w:val="28"/>
        </w:rPr>
      </w:pPr>
      <w:r w:rsidRPr="00BC63AF">
        <w:rPr>
          <w:b/>
          <w:bCs/>
          <w:sz w:val="28"/>
          <w:szCs w:val="28"/>
        </w:rPr>
        <w:t xml:space="preserve">При  работе </w:t>
      </w:r>
      <w:r>
        <w:rPr>
          <w:b/>
          <w:bCs/>
          <w:sz w:val="28"/>
          <w:szCs w:val="28"/>
        </w:rPr>
        <w:t>педагоги образовательных учреждений руководствуются</w:t>
      </w:r>
      <w:r w:rsidRPr="00BC63AF">
        <w:rPr>
          <w:b/>
          <w:bCs/>
          <w:sz w:val="28"/>
          <w:szCs w:val="28"/>
        </w:rPr>
        <w:t xml:space="preserve"> основными нормативно - правовыми  документами</w:t>
      </w:r>
      <w:r>
        <w:rPr>
          <w:b/>
          <w:bCs/>
          <w:sz w:val="28"/>
          <w:szCs w:val="28"/>
        </w:rPr>
        <w:t>:</w:t>
      </w:r>
      <w:r w:rsidRPr="00BC63AF">
        <w:rPr>
          <w:b/>
          <w:bCs/>
          <w:sz w:val="28"/>
          <w:szCs w:val="28"/>
        </w:rPr>
        <w:t xml:space="preserve"> </w:t>
      </w:r>
    </w:p>
    <w:p w:rsidR="00AF03DF" w:rsidRPr="00BC63A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rPr>
          <w:bCs/>
          <w:sz w:val="28"/>
          <w:szCs w:val="28"/>
        </w:rPr>
      </w:pPr>
      <w:r w:rsidRPr="00BC63AF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</w:t>
      </w:r>
      <w:r w:rsidRPr="00BC63AF">
        <w:rPr>
          <w:bCs/>
          <w:sz w:val="28"/>
          <w:szCs w:val="28"/>
        </w:rPr>
        <w:t xml:space="preserve">Конвенция ООН о правах ребенка; </w:t>
      </w:r>
    </w:p>
    <w:p w:rsidR="00AF03DF" w:rsidRPr="00BC63A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rPr>
          <w:bCs/>
          <w:sz w:val="28"/>
          <w:szCs w:val="28"/>
        </w:rPr>
      </w:pPr>
      <w:r w:rsidRPr="00BC63AF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 xml:space="preserve"> </w:t>
      </w:r>
      <w:r w:rsidRPr="00BC63AF">
        <w:rPr>
          <w:bCs/>
          <w:sz w:val="28"/>
          <w:szCs w:val="28"/>
        </w:rPr>
        <w:t xml:space="preserve">Конституция </w:t>
      </w:r>
      <w:r w:rsidRPr="00BC63AF">
        <w:rPr>
          <w:bCs/>
          <w:sz w:val="28"/>
          <w:szCs w:val="28"/>
          <w:lang w:val="kk-KZ"/>
        </w:rPr>
        <w:t>РК</w:t>
      </w:r>
      <w:r w:rsidRPr="00BC63AF">
        <w:rPr>
          <w:bCs/>
          <w:sz w:val="28"/>
          <w:szCs w:val="28"/>
        </w:rPr>
        <w:t xml:space="preserve">; </w:t>
      </w:r>
    </w:p>
    <w:p w:rsidR="00AF03DF" w:rsidRPr="00BC63A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rPr>
          <w:bCs/>
          <w:sz w:val="28"/>
          <w:szCs w:val="28"/>
        </w:rPr>
      </w:pPr>
      <w:r w:rsidRPr="00BC63AF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 xml:space="preserve"> </w:t>
      </w:r>
      <w:r w:rsidRPr="00BC63AF">
        <w:rPr>
          <w:bCs/>
          <w:sz w:val="28"/>
          <w:szCs w:val="28"/>
        </w:rPr>
        <w:t xml:space="preserve">Кодекс Республики Казахстан «О браке (супружестве) </w:t>
      </w:r>
      <w:r>
        <w:rPr>
          <w:bCs/>
          <w:sz w:val="28"/>
          <w:szCs w:val="28"/>
        </w:rPr>
        <w:t xml:space="preserve">и семье»; </w:t>
      </w:r>
    </w:p>
    <w:p w:rsidR="00AF03DF" w:rsidRPr="00BC63A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rPr>
          <w:bCs/>
          <w:sz w:val="28"/>
          <w:szCs w:val="28"/>
        </w:rPr>
      </w:pPr>
      <w:r w:rsidRPr="00BC63AF">
        <w:rPr>
          <w:bCs/>
          <w:sz w:val="28"/>
          <w:szCs w:val="28"/>
        </w:rPr>
        <w:t xml:space="preserve">4) Концепция семейной и гендерной политики в Республике Казахстан до 2030 года; </w:t>
      </w:r>
    </w:p>
    <w:p w:rsidR="00AF03DF" w:rsidRPr="00BC63A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rPr>
          <w:bCs/>
          <w:sz w:val="28"/>
          <w:szCs w:val="28"/>
        </w:rPr>
      </w:pPr>
      <w:r w:rsidRPr="00BC63AF">
        <w:rPr>
          <w:bCs/>
          <w:sz w:val="28"/>
          <w:szCs w:val="28"/>
          <w:lang w:val="kk-KZ"/>
        </w:rPr>
        <w:t xml:space="preserve">5) </w:t>
      </w:r>
      <w:r w:rsidRPr="00BC63AF">
        <w:rPr>
          <w:bCs/>
          <w:sz w:val="28"/>
          <w:szCs w:val="28"/>
        </w:rPr>
        <w:t xml:space="preserve">Закон Республики Казахстан «О правах ребенка в Республике Казахстан»; </w:t>
      </w:r>
    </w:p>
    <w:p w:rsidR="00AF03DF" w:rsidRPr="00BC63A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rPr>
          <w:bCs/>
          <w:sz w:val="28"/>
          <w:szCs w:val="28"/>
        </w:rPr>
      </w:pPr>
      <w:r w:rsidRPr="00BC63AF">
        <w:rPr>
          <w:bCs/>
          <w:sz w:val="28"/>
          <w:szCs w:val="28"/>
        </w:rPr>
        <w:t xml:space="preserve">6) Закон Республики Казахстан «О профилактике бытового насилия»; 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rPr>
          <w:bCs/>
          <w:sz w:val="28"/>
          <w:szCs w:val="28"/>
        </w:rPr>
      </w:pPr>
      <w:r w:rsidRPr="00BC63AF">
        <w:rPr>
          <w:bCs/>
          <w:sz w:val="28"/>
          <w:szCs w:val="28"/>
        </w:rPr>
        <w:t>7) Закон Республики Казахстан «О защите детей от информации, причиняющей вред</w:t>
      </w:r>
    </w:p>
    <w:p w:rsidR="00AF03DF" w:rsidRPr="00BC63A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BC63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BC63AF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</w:t>
      </w:r>
      <w:r w:rsidRPr="00BC63AF">
        <w:rPr>
          <w:bCs/>
          <w:sz w:val="28"/>
          <w:szCs w:val="28"/>
        </w:rPr>
        <w:t xml:space="preserve">здоровью и развитию»; </w:t>
      </w:r>
    </w:p>
    <w:p w:rsidR="00AF03DF" w:rsidRPr="00BC63A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rPr>
          <w:bCs/>
          <w:sz w:val="28"/>
          <w:szCs w:val="28"/>
        </w:rPr>
      </w:pPr>
      <w:r w:rsidRPr="00BC63AF">
        <w:rPr>
          <w:bCs/>
          <w:sz w:val="28"/>
          <w:szCs w:val="28"/>
        </w:rPr>
        <w:t xml:space="preserve">8) Закон Республики Казахстан «Об образовании»; </w:t>
      </w:r>
    </w:p>
    <w:p w:rsidR="00AF03DF" w:rsidRPr="00BC63A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BC63AF">
        <w:rPr>
          <w:bCs/>
          <w:sz w:val="28"/>
          <w:szCs w:val="28"/>
        </w:rPr>
        <w:t xml:space="preserve">) Концептуальные основы воспитания в условиях реализации программы 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rPr>
          <w:bCs/>
          <w:sz w:val="28"/>
          <w:szCs w:val="28"/>
        </w:rPr>
      </w:pPr>
      <w:r w:rsidRPr="00BC63AF">
        <w:rPr>
          <w:bCs/>
          <w:sz w:val="28"/>
          <w:szCs w:val="28"/>
        </w:rPr>
        <w:t xml:space="preserve">      «</w:t>
      </w:r>
      <w:proofErr w:type="spellStart"/>
      <w:r w:rsidRPr="00BC63AF">
        <w:rPr>
          <w:bCs/>
          <w:sz w:val="28"/>
          <w:szCs w:val="28"/>
        </w:rPr>
        <w:t>Рухани</w:t>
      </w:r>
      <w:proofErr w:type="spellEnd"/>
      <w:r w:rsidRPr="00BC63AF">
        <w:rPr>
          <w:bCs/>
          <w:sz w:val="28"/>
          <w:szCs w:val="28"/>
        </w:rPr>
        <w:t xml:space="preserve"> </w:t>
      </w:r>
      <w:proofErr w:type="spellStart"/>
      <w:r w:rsidRPr="00BC63AF">
        <w:rPr>
          <w:bCs/>
          <w:sz w:val="28"/>
          <w:szCs w:val="28"/>
        </w:rPr>
        <w:t>жаңғыру</w:t>
      </w:r>
      <w:proofErr w:type="spellEnd"/>
      <w:r w:rsidRPr="00BC63AF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kk-KZ"/>
        </w:rPr>
        <w:t>.</w:t>
      </w:r>
      <w:r w:rsidRPr="00BC63AF">
        <w:rPr>
          <w:bCs/>
          <w:sz w:val="28"/>
          <w:szCs w:val="28"/>
        </w:rPr>
        <w:t xml:space="preserve"> 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rPr>
          <w:b/>
          <w:bCs/>
          <w:color w:val="FF0000"/>
          <w:sz w:val="28"/>
          <w:szCs w:val="28"/>
        </w:rPr>
      </w:pPr>
    </w:p>
    <w:p w:rsidR="00AF03DF" w:rsidRPr="0044348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rPr>
          <w:b/>
          <w:bCs/>
          <w:color w:val="FF0000"/>
          <w:sz w:val="28"/>
          <w:szCs w:val="28"/>
        </w:rPr>
      </w:pPr>
      <w:r w:rsidRPr="0044348F">
        <w:rPr>
          <w:b/>
          <w:bCs/>
          <w:color w:val="FF0000"/>
          <w:sz w:val="28"/>
          <w:szCs w:val="28"/>
        </w:rPr>
        <w:t>6 слайд.</w:t>
      </w:r>
    </w:p>
    <w:p w:rsidR="00AF03DF" w:rsidRPr="00BC63A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BC63AF">
        <w:rPr>
          <w:b/>
          <w:bCs/>
          <w:sz w:val="28"/>
          <w:szCs w:val="28"/>
        </w:rPr>
        <w:t>системе про</w:t>
      </w:r>
      <w:r>
        <w:rPr>
          <w:b/>
          <w:bCs/>
          <w:sz w:val="28"/>
          <w:szCs w:val="28"/>
        </w:rPr>
        <w:t xml:space="preserve">филактической деятельности учебных заведений выделяют  </w:t>
      </w:r>
      <w:r w:rsidRPr="00BC63AF">
        <w:rPr>
          <w:b/>
          <w:bCs/>
          <w:sz w:val="28"/>
          <w:szCs w:val="28"/>
        </w:rPr>
        <w:t>два направления:</w:t>
      </w:r>
    </w:p>
    <w:p w:rsidR="00AF03DF" w:rsidRPr="00BC63AF" w:rsidRDefault="00AF03DF" w:rsidP="00AF03DF">
      <w:pPr>
        <w:pStyle w:val="a3"/>
        <w:shd w:val="clear" w:color="auto" w:fill="FFFFFF"/>
        <w:tabs>
          <w:tab w:val="num" w:pos="-993"/>
        </w:tabs>
        <w:spacing w:before="0" w:beforeAutospacing="0" w:after="0" w:afterAutospacing="0"/>
        <w:ind w:left="-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BC63AF">
        <w:rPr>
          <w:bCs/>
          <w:sz w:val="28"/>
          <w:szCs w:val="28"/>
        </w:rPr>
        <w:t>Меры общей профилактики, обеспечивающие вовлечение всех учащихся</w:t>
      </w:r>
      <w:r>
        <w:rPr>
          <w:sz w:val="28"/>
          <w:szCs w:val="28"/>
        </w:rPr>
        <w:t xml:space="preserve"> </w:t>
      </w:r>
      <w:r w:rsidRPr="00BC63AF">
        <w:rPr>
          <w:bCs/>
          <w:sz w:val="28"/>
          <w:szCs w:val="28"/>
        </w:rPr>
        <w:t>в жизнь школы.</w:t>
      </w:r>
    </w:p>
    <w:p w:rsidR="00AF03DF" w:rsidRDefault="00AF03DF" w:rsidP="00AF03D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BC63AF">
        <w:rPr>
          <w:bCs/>
          <w:sz w:val="28"/>
          <w:szCs w:val="28"/>
        </w:rPr>
        <w:t xml:space="preserve">Меры специальной профилактики, </w:t>
      </w:r>
      <w:r>
        <w:rPr>
          <w:bCs/>
          <w:sz w:val="28"/>
          <w:szCs w:val="28"/>
        </w:rPr>
        <w:t xml:space="preserve">состоящие в выявлении учащихся,  </w:t>
      </w:r>
      <w:r w:rsidRPr="00BC63AF">
        <w:rPr>
          <w:bCs/>
          <w:sz w:val="28"/>
          <w:szCs w:val="28"/>
        </w:rPr>
        <w:t xml:space="preserve">нуждающихся в особом педагогическом </w:t>
      </w:r>
      <w:r>
        <w:rPr>
          <w:bCs/>
          <w:sz w:val="28"/>
          <w:szCs w:val="28"/>
        </w:rPr>
        <w:t xml:space="preserve">внимании, и проведении работы с </w:t>
      </w:r>
      <w:r w:rsidRPr="00BC63AF">
        <w:rPr>
          <w:bCs/>
          <w:sz w:val="28"/>
          <w:szCs w:val="28"/>
        </w:rPr>
        <w:t>ними на индивидуальном уровне.</w:t>
      </w:r>
    </w:p>
    <w:p w:rsidR="00AF03DF" w:rsidRDefault="00AF03DF" w:rsidP="00AF03DF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Cs/>
          <w:sz w:val="28"/>
          <w:szCs w:val="28"/>
        </w:rPr>
      </w:pPr>
      <w:r w:rsidRPr="000549FE">
        <w:rPr>
          <w:b/>
          <w:bCs/>
          <w:sz w:val="28"/>
          <w:szCs w:val="28"/>
        </w:rPr>
        <w:t>Наркомания</w:t>
      </w:r>
      <w:r>
        <w:rPr>
          <w:bCs/>
          <w:sz w:val="28"/>
          <w:szCs w:val="28"/>
        </w:rPr>
        <w:t xml:space="preserve"> захватила </w:t>
      </w:r>
      <w:r w:rsidRPr="00C01A27">
        <w:rPr>
          <w:bCs/>
          <w:sz w:val="28"/>
          <w:szCs w:val="28"/>
        </w:rPr>
        <w:t>не только взрослых людей, но и подростков. В настоящее время выпускаются наркотические вещества, которые вызывают зависимость с первого приёма.</w:t>
      </w:r>
      <w:r w:rsidRPr="000549FE">
        <w:rPr>
          <w:sz w:val="28"/>
          <w:szCs w:val="28"/>
        </w:rPr>
        <w:t xml:space="preserve"> </w:t>
      </w:r>
      <w:r w:rsidRPr="005F43CB">
        <w:rPr>
          <w:sz w:val="28"/>
          <w:szCs w:val="28"/>
        </w:rPr>
        <w:t>Злоупотребление</w:t>
      </w:r>
      <w:r>
        <w:rPr>
          <w:sz w:val="28"/>
          <w:szCs w:val="28"/>
        </w:rPr>
        <w:t xml:space="preserve"> </w:t>
      </w:r>
      <w:r w:rsidRPr="005F43CB">
        <w:rPr>
          <w:sz w:val="28"/>
          <w:szCs w:val="28"/>
        </w:rPr>
        <w:t xml:space="preserve"> наркотиками распространилось во всех социальных слоях и возрастных группах, и особенно среди молодежи. Дети и подростки приобщаются к наркотикам в более раннем возрасте</w:t>
      </w:r>
      <w:r>
        <w:rPr>
          <w:sz w:val="28"/>
          <w:szCs w:val="28"/>
        </w:rPr>
        <w:t>.</w:t>
      </w:r>
    </w:p>
    <w:p w:rsidR="00AF03DF" w:rsidRDefault="00AF03DF" w:rsidP="00AF03DF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Cs/>
          <w:sz w:val="28"/>
          <w:szCs w:val="28"/>
        </w:rPr>
      </w:pPr>
      <w:r w:rsidRPr="00C01A27">
        <w:rPr>
          <w:b/>
          <w:bCs/>
          <w:sz w:val="28"/>
          <w:szCs w:val="28"/>
        </w:rPr>
        <w:t>Алкоголизм</w:t>
      </w:r>
      <w:r w:rsidRPr="00C01A27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также </w:t>
      </w:r>
      <w:r w:rsidRPr="00C01A27">
        <w:rPr>
          <w:bCs/>
          <w:sz w:val="28"/>
          <w:szCs w:val="28"/>
        </w:rPr>
        <w:t>одна</w:t>
      </w:r>
      <w:r>
        <w:rPr>
          <w:bCs/>
          <w:sz w:val="28"/>
          <w:szCs w:val="28"/>
        </w:rPr>
        <w:t xml:space="preserve"> из главных проблем. К сожалению, сейчас употребляют алкогольную продукцию</w:t>
      </w:r>
      <w:r w:rsidRPr="00C01A27">
        <w:rPr>
          <w:bCs/>
          <w:sz w:val="28"/>
          <w:szCs w:val="28"/>
        </w:rPr>
        <w:t xml:space="preserve"> не только взрослые, но</w:t>
      </w:r>
      <w:r>
        <w:rPr>
          <w:bCs/>
          <w:sz w:val="28"/>
          <w:szCs w:val="28"/>
        </w:rPr>
        <w:t xml:space="preserve"> и подростки. Алкоголь губит </w:t>
      </w:r>
      <w:r w:rsidRPr="00C01A27">
        <w:rPr>
          <w:bCs/>
          <w:sz w:val="28"/>
          <w:szCs w:val="28"/>
        </w:rPr>
        <w:t>организм. А для детей вдвойне опасно.</w:t>
      </w:r>
    </w:p>
    <w:p w:rsidR="00AF03DF" w:rsidRDefault="00AF03DF" w:rsidP="00AF03DF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1A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Профилактика </w:t>
      </w:r>
      <w:proofErr w:type="spellStart"/>
      <w:r w:rsidRPr="00C01A27">
        <w:rPr>
          <w:rFonts w:ascii="Times New Roman" w:eastAsia="Times New Roman" w:hAnsi="Times New Roman" w:cs="Times New Roman"/>
          <w:b/>
          <w:bCs/>
          <w:sz w:val="28"/>
          <w:szCs w:val="28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тоже</w:t>
      </w:r>
      <w:r w:rsidRPr="00C01A2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очень значимая и важная в воспитательной работе каждого учебного заведения. Курение – это не безобидная привычка, с которой легко расстаться. Это настоящая болезнь и огромная проблема для всего общества.</w:t>
      </w:r>
    </w:p>
    <w:p w:rsidR="00AF03DF" w:rsidRDefault="00AF03DF" w:rsidP="00AF03DF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F03DF" w:rsidRPr="0044348F" w:rsidRDefault="00AF03DF" w:rsidP="00AF03DF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4348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 слайд.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 w:firstLine="425"/>
        <w:jc w:val="both"/>
        <w:rPr>
          <w:bCs/>
          <w:sz w:val="28"/>
          <w:szCs w:val="28"/>
        </w:rPr>
      </w:pPr>
      <w:r w:rsidRPr="00C01A27">
        <w:rPr>
          <w:b/>
          <w:bCs/>
          <w:sz w:val="28"/>
          <w:szCs w:val="28"/>
        </w:rPr>
        <w:t>Система построения   работы</w:t>
      </w:r>
      <w:r w:rsidRPr="00C01A27">
        <w:rPr>
          <w:bCs/>
          <w:sz w:val="28"/>
          <w:szCs w:val="28"/>
        </w:rPr>
        <w:t xml:space="preserve"> в направлении пропаганды здорового образа и профилактики вредных привычек у подрастающего поколения строится следующим образом.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Составляется годовая циклограмма</w:t>
      </w:r>
      <w:r w:rsidRPr="00C01A27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 xml:space="preserve">аботы по здоровому образу жизни, </w:t>
      </w:r>
      <w:proofErr w:type="spellStart"/>
      <w:r>
        <w:rPr>
          <w:bCs/>
          <w:sz w:val="28"/>
          <w:szCs w:val="28"/>
        </w:rPr>
        <w:t>в</w:t>
      </w:r>
      <w:r w:rsidRPr="00C01A27">
        <w:rPr>
          <w:bCs/>
          <w:sz w:val="28"/>
          <w:szCs w:val="28"/>
        </w:rPr>
        <w:t>ключая</w:t>
      </w:r>
      <w:r>
        <w:rPr>
          <w:bCs/>
          <w:sz w:val="28"/>
          <w:szCs w:val="28"/>
        </w:rPr>
        <w:t>ющая</w:t>
      </w:r>
      <w:proofErr w:type="spellEnd"/>
      <w:r w:rsidRPr="00C01A27">
        <w:rPr>
          <w:bCs/>
          <w:sz w:val="28"/>
          <w:szCs w:val="28"/>
        </w:rPr>
        <w:t xml:space="preserve"> следующие разделы: 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01A27">
        <w:rPr>
          <w:bCs/>
          <w:sz w:val="28"/>
          <w:szCs w:val="28"/>
        </w:rPr>
        <w:t>информац</w:t>
      </w:r>
      <w:r>
        <w:rPr>
          <w:bCs/>
          <w:sz w:val="28"/>
          <w:szCs w:val="28"/>
        </w:rPr>
        <w:t>ионно – просветительская работа;</w:t>
      </w:r>
      <w:r w:rsidRPr="00C01A27">
        <w:rPr>
          <w:bCs/>
          <w:sz w:val="28"/>
          <w:szCs w:val="28"/>
        </w:rPr>
        <w:t xml:space="preserve"> 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01A27">
        <w:rPr>
          <w:bCs/>
          <w:sz w:val="28"/>
          <w:szCs w:val="28"/>
        </w:rPr>
        <w:t>диагностика</w:t>
      </w:r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Сформированность</w:t>
      </w:r>
      <w:proofErr w:type="spellEnd"/>
      <w:r>
        <w:rPr>
          <w:bCs/>
          <w:sz w:val="28"/>
          <w:szCs w:val="28"/>
        </w:rPr>
        <w:t xml:space="preserve"> понятий ЗОЖ»;</w:t>
      </w:r>
      <w:r w:rsidRPr="00C01A27">
        <w:rPr>
          <w:bCs/>
          <w:sz w:val="28"/>
          <w:szCs w:val="28"/>
        </w:rPr>
        <w:t xml:space="preserve"> 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01A27">
        <w:rPr>
          <w:bCs/>
          <w:sz w:val="28"/>
          <w:szCs w:val="28"/>
        </w:rPr>
        <w:t>банк дан</w:t>
      </w:r>
      <w:r>
        <w:rPr>
          <w:bCs/>
          <w:sz w:val="28"/>
          <w:szCs w:val="28"/>
        </w:rPr>
        <w:t>ных об учащихся;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тренинговые</w:t>
      </w:r>
      <w:proofErr w:type="spellEnd"/>
      <w:r>
        <w:rPr>
          <w:bCs/>
          <w:sz w:val="28"/>
          <w:szCs w:val="28"/>
        </w:rPr>
        <w:t xml:space="preserve"> занятия;</w:t>
      </w:r>
      <w:r w:rsidRPr="00C01A27">
        <w:rPr>
          <w:bCs/>
          <w:sz w:val="28"/>
          <w:szCs w:val="28"/>
        </w:rPr>
        <w:t xml:space="preserve"> 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01A27">
        <w:rPr>
          <w:bCs/>
          <w:sz w:val="28"/>
          <w:szCs w:val="28"/>
        </w:rPr>
        <w:t xml:space="preserve">буклеты, презентации и видеоролики, </w:t>
      </w:r>
      <w:r>
        <w:rPr>
          <w:bCs/>
          <w:sz w:val="28"/>
          <w:szCs w:val="28"/>
        </w:rPr>
        <w:t>наглядный материал;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рейды в семьи (неблагополучные, группы «риска», малообеспеченные) </w:t>
      </w:r>
      <w:r w:rsidRPr="00C01A27">
        <w:rPr>
          <w:bCs/>
          <w:sz w:val="28"/>
          <w:szCs w:val="28"/>
        </w:rPr>
        <w:t xml:space="preserve"> 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01A27">
        <w:rPr>
          <w:bCs/>
          <w:sz w:val="28"/>
          <w:szCs w:val="28"/>
        </w:rPr>
        <w:t xml:space="preserve">классные часы, лекторские группы и родительские собрания. 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тематические недели</w:t>
      </w:r>
      <w:r w:rsidRPr="00C01A27">
        <w:rPr>
          <w:bCs/>
          <w:sz w:val="28"/>
          <w:szCs w:val="28"/>
        </w:rPr>
        <w:t>, декады и месячники в соответствии с планом работы школы</w:t>
      </w:r>
      <w:r>
        <w:rPr>
          <w:bCs/>
          <w:sz w:val="28"/>
          <w:szCs w:val="28"/>
        </w:rPr>
        <w:t>.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both"/>
        <w:rPr>
          <w:b/>
          <w:bCs/>
          <w:color w:val="FF0000"/>
          <w:sz w:val="28"/>
          <w:szCs w:val="28"/>
        </w:rPr>
      </w:pPr>
    </w:p>
    <w:p w:rsidR="00AF03DF" w:rsidRPr="0044348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both"/>
        <w:rPr>
          <w:b/>
          <w:bCs/>
          <w:color w:val="FF0000"/>
          <w:sz w:val="28"/>
          <w:szCs w:val="28"/>
        </w:rPr>
      </w:pPr>
      <w:r w:rsidRPr="0044348F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ADEE4F" wp14:editId="369BFB28">
            <wp:simplePos x="0" y="0"/>
            <wp:positionH relativeFrom="column">
              <wp:posOffset>-580390</wp:posOffset>
            </wp:positionH>
            <wp:positionV relativeFrom="paragraph">
              <wp:posOffset>476250</wp:posOffset>
            </wp:positionV>
            <wp:extent cx="6515100" cy="3286125"/>
            <wp:effectExtent l="0" t="0" r="0" b="0"/>
            <wp:wrapSquare wrapText="bothSides"/>
            <wp:docPr id="2" name="Рисунок 4" descr="F:\Доклад 29.09.2021\Новая папка\clip_image001.png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F:\Доклад 29.09.2021\Новая папка\clip_image001.png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348F">
        <w:rPr>
          <w:b/>
          <w:bCs/>
          <w:color w:val="FF0000"/>
          <w:sz w:val="28"/>
          <w:szCs w:val="28"/>
        </w:rPr>
        <w:t>8 слайд.</w:t>
      </w:r>
    </w:p>
    <w:p w:rsidR="00AF03DF" w:rsidRPr="005D4064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both"/>
        <w:rPr>
          <w:b/>
          <w:bCs/>
          <w:sz w:val="28"/>
          <w:szCs w:val="28"/>
        </w:rPr>
      </w:pPr>
      <w:r w:rsidRPr="0044348F">
        <w:rPr>
          <w:b/>
          <w:bCs/>
          <w:sz w:val="28"/>
          <w:szCs w:val="28"/>
        </w:rPr>
        <w:t>Этапы работы.</w:t>
      </w:r>
    </w:p>
    <w:p w:rsidR="00AF03DF" w:rsidRPr="0044348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both"/>
        <w:rPr>
          <w:b/>
          <w:bCs/>
          <w:color w:val="FF0000"/>
          <w:sz w:val="28"/>
          <w:szCs w:val="28"/>
        </w:rPr>
      </w:pPr>
      <w:r w:rsidRPr="0044348F">
        <w:rPr>
          <w:b/>
          <w:bCs/>
          <w:color w:val="FF0000"/>
          <w:sz w:val="28"/>
          <w:szCs w:val="28"/>
        </w:rPr>
        <w:t>9</w:t>
      </w:r>
      <w:r>
        <w:rPr>
          <w:b/>
          <w:bCs/>
          <w:color w:val="FF0000"/>
          <w:sz w:val="28"/>
          <w:szCs w:val="28"/>
        </w:rPr>
        <w:t xml:space="preserve"> - 12</w:t>
      </w:r>
      <w:r w:rsidRPr="0044348F">
        <w:rPr>
          <w:b/>
          <w:bCs/>
          <w:color w:val="FF0000"/>
          <w:sz w:val="28"/>
          <w:szCs w:val="28"/>
        </w:rPr>
        <w:t xml:space="preserve"> слайд</w:t>
      </w:r>
      <w:r>
        <w:rPr>
          <w:b/>
          <w:bCs/>
          <w:color w:val="FF0000"/>
          <w:sz w:val="28"/>
          <w:szCs w:val="28"/>
        </w:rPr>
        <w:t>ы</w:t>
      </w:r>
      <w:r w:rsidRPr="0044348F">
        <w:rPr>
          <w:b/>
          <w:bCs/>
          <w:color w:val="FF0000"/>
          <w:sz w:val="28"/>
          <w:szCs w:val="28"/>
        </w:rPr>
        <w:t>.</w:t>
      </w:r>
    </w:p>
    <w:p w:rsidR="00AF03DF" w:rsidRPr="00C01A27" w:rsidRDefault="00AF03DF" w:rsidP="00AF03DF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A27">
        <w:rPr>
          <w:rFonts w:ascii="Times New Roman" w:eastAsia="Times New Roman" w:hAnsi="Times New Roman" w:cs="Times New Roman"/>
          <w:b/>
          <w:bCs/>
          <w:sz w:val="28"/>
          <w:szCs w:val="28"/>
        </w:rPr>
        <w:t>В пропага</w:t>
      </w:r>
      <w:r w:rsidRPr="000549FE">
        <w:rPr>
          <w:rFonts w:ascii="Times New Roman" w:eastAsia="Times New Roman" w:hAnsi="Times New Roman" w:cs="Times New Roman"/>
          <w:b/>
          <w:bCs/>
          <w:sz w:val="28"/>
          <w:szCs w:val="28"/>
        </w:rPr>
        <w:t>нде здорового образа жизни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проводятся следующие</w:t>
      </w:r>
      <w:r w:rsidRPr="00C01A2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мероприятия:</w:t>
      </w:r>
    </w:p>
    <w:p w:rsidR="00AF03DF" w:rsidRDefault="00AF03DF" w:rsidP="00AF03DF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1A27">
        <w:rPr>
          <w:rFonts w:ascii="Times New Roman" w:eastAsia="Times New Roman" w:hAnsi="Times New Roman" w:cs="Times New Roman"/>
          <w:bCs/>
          <w:sz w:val="28"/>
          <w:szCs w:val="28"/>
        </w:rPr>
        <w:t>- беседы медработника по проблемам, которые выбрали в качестве приоритета сами учащиеся;</w:t>
      </w:r>
      <w:r w:rsidRPr="00C01A27">
        <w:rPr>
          <w:rFonts w:ascii="Times New Roman" w:eastAsia="Times New Roman" w:hAnsi="Times New Roman" w:cs="Times New Roman"/>
          <w:sz w:val="28"/>
          <w:szCs w:val="28"/>
        </w:rPr>
        <w:br/>
      </w:r>
      <w:r w:rsidRPr="00C01A27">
        <w:rPr>
          <w:rFonts w:ascii="Times New Roman" w:eastAsia="Times New Roman" w:hAnsi="Times New Roman" w:cs="Times New Roman"/>
          <w:bCs/>
          <w:sz w:val="28"/>
          <w:szCs w:val="28"/>
        </w:rPr>
        <w:t>- беседы, дискуссии, диспуты, мозговые штурмы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 </w:t>
      </w:r>
    </w:p>
    <w:p w:rsidR="00AF03DF" w:rsidRDefault="00AF03DF" w:rsidP="00AF03DF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C01A27">
        <w:rPr>
          <w:rFonts w:ascii="Times New Roman" w:eastAsia="Times New Roman" w:hAnsi="Times New Roman" w:cs="Times New Roman"/>
          <w:bCs/>
          <w:sz w:val="28"/>
          <w:szCs w:val="28"/>
        </w:rPr>
        <w:t>встречи с «интересными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людьми», общение с которыми демонстрируе</w:t>
      </w:r>
      <w:r w:rsidRPr="00C01A27">
        <w:rPr>
          <w:rFonts w:ascii="Times New Roman" w:eastAsia="Times New Roman" w:hAnsi="Times New Roman" w:cs="Times New Roman"/>
          <w:bCs/>
          <w:sz w:val="28"/>
          <w:szCs w:val="28"/>
        </w:rPr>
        <w:t>т преимущества здорового образа жизни;</w:t>
      </w:r>
    </w:p>
    <w:p w:rsidR="00AF03DF" w:rsidRPr="00CC63FA" w:rsidRDefault="00AF03DF" w:rsidP="00AF03DF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1A27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классные часы, </w:t>
      </w:r>
      <w:proofErr w:type="spellStart"/>
      <w:r w:rsidRPr="00C01A27">
        <w:rPr>
          <w:rFonts w:ascii="Times New Roman" w:eastAsia="Times New Roman" w:hAnsi="Times New Roman" w:cs="Times New Roman"/>
          <w:bCs/>
          <w:sz w:val="28"/>
          <w:szCs w:val="28"/>
        </w:rPr>
        <w:t>видеочасы</w:t>
      </w:r>
      <w:proofErr w:type="spellEnd"/>
      <w:r w:rsidRPr="00C01A27">
        <w:rPr>
          <w:rFonts w:ascii="Times New Roman" w:eastAsia="Times New Roman" w:hAnsi="Times New Roman" w:cs="Times New Roman"/>
          <w:bCs/>
          <w:sz w:val="28"/>
          <w:szCs w:val="28"/>
        </w:rPr>
        <w:t>, с обсуждением видеофильма или фрагментов фильмов, записей телепередач.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Внутри всех учебных заведений</w:t>
      </w:r>
      <w:r w:rsidRPr="00BC63AF">
        <w:rPr>
          <w:bCs/>
          <w:sz w:val="28"/>
          <w:szCs w:val="28"/>
        </w:rPr>
        <w:t xml:space="preserve"> организуется совместная работа с администрацией, психологом, классными руководителями, учителями-предметниками,  участковым ПОП. 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both"/>
        <w:rPr>
          <w:b/>
          <w:color w:val="FF0000"/>
          <w:sz w:val="28"/>
          <w:szCs w:val="28"/>
        </w:rPr>
      </w:pPr>
    </w:p>
    <w:p w:rsidR="00AF03DF" w:rsidRPr="0044348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both"/>
        <w:rPr>
          <w:b/>
          <w:color w:val="FF0000"/>
          <w:sz w:val="28"/>
          <w:szCs w:val="28"/>
        </w:rPr>
      </w:pPr>
      <w:r w:rsidRPr="0044348F">
        <w:rPr>
          <w:b/>
          <w:color w:val="FF0000"/>
          <w:sz w:val="28"/>
          <w:szCs w:val="28"/>
        </w:rPr>
        <w:t>13 слайд.</w:t>
      </w:r>
    </w:p>
    <w:p w:rsidR="00AF03DF" w:rsidRPr="00BC63A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 w:firstLine="567"/>
        <w:jc w:val="both"/>
        <w:rPr>
          <w:sz w:val="28"/>
          <w:szCs w:val="28"/>
        </w:rPr>
      </w:pPr>
      <w:r w:rsidRPr="00CC63FA">
        <w:rPr>
          <w:b/>
          <w:bCs/>
          <w:sz w:val="28"/>
          <w:szCs w:val="28"/>
        </w:rPr>
        <w:t>Во взаимодействии с другими структурами</w:t>
      </w:r>
      <w:r w:rsidRPr="00BC63AF">
        <w:rPr>
          <w:bCs/>
          <w:sz w:val="28"/>
          <w:szCs w:val="28"/>
        </w:rPr>
        <w:t xml:space="preserve"> осуществляется планомерная систематическая работа по следующим направлениям:</w:t>
      </w:r>
    </w:p>
    <w:p w:rsidR="00AF03DF" w:rsidRPr="00BC63A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BC63AF">
        <w:rPr>
          <w:bCs/>
          <w:sz w:val="28"/>
          <w:szCs w:val="28"/>
        </w:rPr>
        <w:t>- совместные рейды в неблагополучные семьи, при посещении которых проводятся профилактические беседы, разъяснительная работа;</w:t>
      </w:r>
    </w:p>
    <w:p w:rsidR="00AF03DF" w:rsidRPr="00BC63A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C63AF">
        <w:rPr>
          <w:bCs/>
          <w:sz w:val="28"/>
          <w:szCs w:val="28"/>
        </w:rPr>
        <w:t>профилактика правонарушений среди несовершеннолетних (совместные беседы с участковым ПОП, круглые столы, выступления на родительских собраниях);</w:t>
      </w:r>
    </w:p>
    <w:p w:rsidR="00AF03DF" w:rsidRPr="00EE19A5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C63AF">
        <w:rPr>
          <w:bCs/>
          <w:sz w:val="28"/>
          <w:szCs w:val="28"/>
        </w:rPr>
        <w:t xml:space="preserve"> профилактика безнадзорности и правонарушений среди детей, защита их прав. </w:t>
      </w:r>
    </w:p>
    <w:p w:rsidR="00AF03DF" w:rsidRPr="005D4064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 w:firstLine="567"/>
        <w:jc w:val="both"/>
        <w:rPr>
          <w:bCs/>
          <w:sz w:val="28"/>
          <w:szCs w:val="28"/>
        </w:rPr>
      </w:pPr>
      <w:r w:rsidRPr="00BC63AF">
        <w:rPr>
          <w:bCs/>
          <w:sz w:val="28"/>
          <w:szCs w:val="28"/>
        </w:rPr>
        <w:t xml:space="preserve">Взаимодействие с организациями позволяет привлечь внимание к семьям и детям, нуждающимся в помощи. </w:t>
      </w:r>
    </w:p>
    <w:p w:rsidR="00AF03DF" w:rsidRPr="005F43CB" w:rsidRDefault="00AF03DF" w:rsidP="00AF03DF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CB">
        <w:rPr>
          <w:rFonts w:ascii="Times New Roman" w:eastAsia="Times New Roman" w:hAnsi="Times New Roman" w:cs="Times New Roman"/>
          <w:sz w:val="28"/>
          <w:szCs w:val="28"/>
        </w:rPr>
        <w:t>Очень многое, ес</w:t>
      </w:r>
      <w:r>
        <w:rPr>
          <w:rFonts w:ascii="Times New Roman" w:eastAsia="Times New Roman" w:hAnsi="Times New Roman" w:cs="Times New Roman"/>
          <w:sz w:val="28"/>
          <w:szCs w:val="28"/>
        </w:rPr>
        <w:t>ли не основное, зависит от</w:t>
      </w:r>
      <w:r w:rsidRPr="005F43CB">
        <w:rPr>
          <w:rFonts w:ascii="Times New Roman" w:eastAsia="Times New Roman" w:hAnsi="Times New Roman" w:cs="Times New Roman"/>
          <w:sz w:val="28"/>
          <w:szCs w:val="28"/>
        </w:rPr>
        <w:t xml:space="preserve"> родителей, от семейного климата и взаимоотношений в семье.</w:t>
      </w:r>
      <w:r w:rsidRPr="005B3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3CB">
        <w:rPr>
          <w:rFonts w:ascii="Times New Roman" w:eastAsia="Times New Roman" w:hAnsi="Times New Roman" w:cs="Times New Roman"/>
          <w:sz w:val="28"/>
          <w:szCs w:val="28"/>
        </w:rPr>
        <w:t>Там, где существует опаснос</w:t>
      </w:r>
      <w:r>
        <w:rPr>
          <w:rFonts w:ascii="Times New Roman" w:eastAsia="Times New Roman" w:hAnsi="Times New Roman" w:cs="Times New Roman"/>
          <w:sz w:val="28"/>
          <w:szCs w:val="28"/>
        </w:rPr>
        <w:t>ть приобщения детей к вредным привычкам</w:t>
      </w:r>
      <w:r w:rsidRPr="005F43CB">
        <w:rPr>
          <w:rFonts w:ascii="Times New Roman" w:eastAsia="Times New Roman" w:hAnsi="Times New Roman" w:cs="Times New Roman"/>
          <w:sz w:val="28"/>
          <w:szCs w:val="28"/>
        </w:rPr>
        <w:t>, как никогда актуаль</w:t>
      </w:r>
      <w:r>
        <w:rPr>
          <w:rFonts w:ascii="Times New Roman" w:eastAsia="Times New Roman" w:hAnsi="Times New Roman" w:cs="Times New Roman"/>
          <w:sz w:val="28"/>
          <w:szCs w:val="28"/>
        </w:rPr>
        <w:t>на простая и банальная истина: «Дети требуют внимания!»</w:t>
      </w:r>
    </w:p>
    <w:p w:rsidR="00AF03DF" w:rsidRDefault="00AF03DF" w:rsidP="00AF03DF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CB">
        <w:rPr>
          <w:rFonts w:ascii="Times New Roman" w:eastAsia="Times New Roman" w:hAnsi="Times New Roman" w:cs="Times New Roman"/>
          <w:sz w:val="28"/>
          <w:szCs w:val="28"/>
        </w:rPr>
        <w:t>Эта аксиома, казалось бы,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известна всем. Но, как часто родители забывают</w:t>
      </w:r>
      <w:r w:rsidRPr="005F43CB">
        <w:rPr>
          <w:rFonts w:ascii="Times New Roman" w:eastAsia="Times New Roman" w:hAnsi="Times New Roman" w:cs="Times New Roman"/>
          <w:sz w:val="28"/>
          <w:szCs w:val="28"/>
        </w:rPr>
        <w:t xml:space="preserve"> о ней в суете будничного труда и заботах. А ведь именно с общения с родителями начинается процесс воспитания детей, усвоения ими всего хорошего и полезного.</w:t>
      </w:r>
    </w:p>
    <w:p w:rsidR="00AF03DF" w:rsidRDefault="00AF03DF" w:rsidP="00AF03DF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F03DF" w:rsidRPr="0044348F" w:rsidRDefault="00AF03DF" w:rsidP="00AF03DF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4348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14 слайд.</w:t>
      </w:r>
    </w:p>
    <w:p w:rsidR="00AF03DF" w:rsidRPr="00BC63A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CC63FA">
        <w:rPr>
          <w:b/>
          <w:bCs/>
          <w:sz w:val="28"/>
          <w:szCs w:val="28"/>
        </w:rPr>
        <w:t>Профилактика  правонарушений</w:t>
      </w:r>
      <w:r w:rsidRPr="00BC63AF">
        <w:rPr>
          <w:bCs/>
          <w:sz w:val="28"/>
          <w:szCs w:val="28"/>
        </w:rPr>
        <w:t xml:space="preserve"> предполагает, что школа становится местом, где ребенок реально находит применение своим возможностям и инициативе.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BC63AF">
        <w:rPr>
          <w:sz w:val="28"/>
          <w:szCs w:val="28"/>
        </w:rPr>
        <w:t>На  педагогов возложена огромная ответственность за воспитание личности с социально-активной позицией, умение сказать «НЕТ» негативным проявлениям, умение словом и делом помочь другому.</w:t>
      </w:r>
    </w:p>
    <w:p w:rsidR="00AF03DF" w:rsidRPr="000549FE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Мы должны быть все внимательны, приглядываться</w:t>
      </w:r>
      <w:r w:rsidRPr="005F43CB">
        <w:rPr>
          <w:sz w:val="28"/>
          <w:szCs w:val="28"/>
        </w:rPr>
        <w:t xml:space="preserve"> к поведению и внешности вызывающего подозрение подростка. Некоторые поступки служат своего рода предупреждением об опасности, хотя могут отражать и вполне нормальные возрастные изменения подростка.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F43CB">
        <w:rPr>
          <w:sz w:val="28"/>
          <w:szCs w:val="28"/>
        </w:rPr>
        <w:t xml:space="preserve">В работе по профилактике </w:t>
      </w:r>
      <w:r>
        <w:rPr>
          <w:sz w:val="28"/>
          <w:szCs w:val="28"/>
        </w:rPr>
        <w:t xml:space="preserve">вредных привычек </w:t>
      </w:r>
      <w:r w:rsidRPr="005F43CB">
        <w:rPr>
          <w:sz w:val="28"/>
          <w:szCs w:val="28"/>
        </w:rPr>
        <w:t xml:space="preserve">важно, как можно раньше увидеть первые признаки проблемы </w:t>
      </w:r>
      <w:r>
        <w:rPr>
          <w:sz w:val="28"/>
          <w:szCs w:val="28"/>
        </w:rPr>
        <w:t>у того или иного подростка</w:t>
      </w:r>
      <w:r w:rsidRPr="005F43CB">
        <w:rPr>
          <w:sz w:val="28"/>
          <w:szCs w:val="28"/>
        </w:rPr>
        <w:t xml:space="preserve">. От </w:t>
      </w:r>
      <w:r>
        <w:rPr>
          <w:sz w:val="28"/>
          <w:szCs w:val="28"/>
        </w:rPr>
        <w:t>этого во многом зависит успех</w:t>
      </w:r>
      <w:r w:rsidRPr="005F43CB">
        <w:rPr>
          <w:sz w:val="28"/>
          <w:szCs w:val="28"/>
        </w:rPr>
        <w:t xml:space="preserve"> преодоления</w:t>
      </w:r>
      <w:r>
        <w:rPr>
          <w:sz w:val="28"/>
          <w:szCs w:val="28"/>
        </w:rPr>
        <w:t xml:space="preserve"> зависимости от вредных привычек</w:t>
      </w:r>
      <w:r w:rsidRPr="005F43CB">
        <w:rPr>
          <w:sz w:val="28"/>
          <w:szCs w:val="28"/>
        </w:rPr>
        <w:t xml:space="preserve">. </w:t>
      </w:r>
    </w:p>
    <w:p w:rsidR="00AF03D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both"/>
        <w:rPr>
          <w:b/>
          <w:color w:val="FF0000"/>
          <w:sz w:val="28"/>
          <w:szCs w:val="28"/>
        </w:rPr>
      </w:pPr>
    </w:p>
    <w:p w:rsidR="00AF03DF" w:rsidRPr="0044348F" w:rsidRDefault="00AF03DF" w:rsidP="00AF03D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both"/>
        <w:rPr>
          <w:b/>
          <w:color w:val="FF0000"/>
          <w:sz w:val="28"/>
          <w:szCs w:val="28"/>
        </w:rPr>
      </w:pPr>
      <w:r w:rsidRPr="0044348F">
        <w:rPr>
          <w:b/>
          <w:color w:val="FF0000"/>
          <w:sz w:val="28"/>
          <w:szCs w:val="28"/>
        </w:rPr>
        <w:t>15 слайд.</w:t>
      </w:r>
    </w:p>
    <w:p w:rsidR="00AF03DF" w:rsidRDefault="00AF03DF" w:rsidP="00AF03DF">
      <w:pPr>
        <w:tabs>
          <w:tab w:val="left" w:pos="-284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3AF">
        <w:rPr>
          <w:rFonts w:ascii="Times New Roman" w:hAnsi="Times New Roman" w:cs="Times New Roman"/>
          <w:bCs/>
          <w:sz w:val="28"/>
          <w:szCs w:val="28"/>
        </w:rPr>
        <w:t xml:space="preserve">Следует отметить, что </w:t>
      </w:r>
      <w:r w:rsidRPr="00CC63FA">
        <w:rPr>
          <w:rFonts w:ascii="Times New Roman" w:hAnsi="Times New Roman" w:cs="Times New Roman"/>
          <w:b/>
          <w:bCs/>
          <w:sz w:val="28"/>
          <w:szCs w:val="28"/>
        </w:rPr>
        <w:t>профилактическая работа с учащимися</w:t>
      </w:r>
      <w:r w:rsidRPr="00BC63AF">
        <w:rPr>
          <w:rFonts w:ascii="Times New Roman" w:hAnsi="Times New Roman" w:cs="Times New Roman"/>
          <w:bCs/>
          <w:sz w:val="28"/>
          <w:szCs w:val="28"/>
        </w:rPr>
        <w:t xml:space="preserve"> -  процесс сложный, многоаспектный и продолжительный во времени. Бывает, что эта работа может не дать ясно видимых положительных результатов. Но именно вовремя замеченные отклонения в поведении детей и подростков и правильно организованная психолого-педагогическая помощь могут сыграть важную роль в предотвращении деформации личности ребенка, которая приводит к правонарушениям и преступлениям. </w:t>
      </w:r>
    </w:p>
    <w:p w:rsidR="00AF03DF" w:rsidRDefault="00AF03DF" w:rsidP="00AF03DF">
      <w:pPr>
        <w:tabs>
          <w:tab w:val="left" w:pos="-28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F03DF" w:rsidRPr="0044348F" w:rsidRDefault="00AF03DF" w:rsidP="00AF03DF">
      <w:pPr>
        <w:tabs>
          <w:tab w:val="left" w:pos="-28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4348F">
        <w:rPr>
          <w:rFonts w:ascii="Times New Roman" w:hAnsi="Times New Roman" w:cs="Times New Roman"/>
          <w:b/>
          <w:bCs/>
          <w:color w:val="FF0000"/>
          <w:sz w:val="28"/>
          <w:szCs w:val="28"/>
        </w:rPr>
        <w:t>16 слайд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AF03DF" w:rsidRDefault="00AF03DF" w:rsidP="00AF03DF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1A27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Исходя из вышесказанного, сам собой вытекает вывод. Необходимо работать с детьми и подростками такими, какие они есть, - не вырывать их из контекста взаимоотношений со сверстниками. Узнавая наших детей, мы сокращаем дистанцию во взаимоотношениях </w:t>
      </w:r>
      <w:proofErr w:type="gramStart"/>
      <w:r w:rsidRPr="00C01A27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Pr="00C01A2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взрослыми. </w:t>
      </w:r>
    </w:p>
    <w:p w:rsidR="00AF03DF" w:rsidRPr="00C01A27" w:rsidRDefault="00AF03DF" w:rsidP="00AF03DF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1A27">
        <w:rPr>
          <w:rFonts w:ascii="Times New Roman" w:eastAsia="Times New Roman" w:hAnsi="Times New Roman" w:cs="Times New Roman"/>
          <w:bCs/>
          <w:sz w:val="28"/>
          <w:szCs w:val="28"/>
        </w:rPr>
        <w:t>Профилактическая работа будет только тогда эффективна, когда мы будем отталкиваться от интересов и потребностей самого подростка и в процессе совместного взаимодействия формировать его конструктивные взгляды, ценности, совпадающие с общепринятыми ценностями общества (здоровье, любовь, семья, дети, самоуважение, уважение окружающих).</w:t>
      </w:r>
    </w:p>
    <w:p w:rsidR="00AF03DF" w:rsidRDefault="00AF03DF" w:rsidP="00AF03DF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F03DF" w:rsidRPr="005D4064" w:rsidRDefault="00AF03DF" w:rsidP="00AF03DF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4348F">
        <w:rPr>
          <w:rFonts w:ascii="Times New Roman" w:hAnsi="Times New Roman" w:cs="Times New Roman"/>
          <w:b/>
          <w:bCs/>
          <w:color w:val="FF0000"/>
          <w:sz w:val="28"/>
          <w:szCs w:val="28"/>
        </w:rPr>
        <w:t>17 слайд.</w:t>
      </w:r>
    </w:p>
    <w:p w:rsidR="00AF03DF" w:rsidRPr="00BC63AF" w:rsidRDefault="00AF03DF" w:rsidP="00AF03DF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C63AF">
        <w:rPr>
          <w:rFonts w:ascii="Times New Roman" w:hAnsi="Times New Roman" w:cs="Times New Roman"/>
          <w:bCs/>
          <w:sz w:val="28"/>
          <w:szCs w:val="28"/>
        </w:rPr>
        <w:t>БЛАГОДАРЮ</w:t>
      </w:r>
    </w:p>
    <w:p w:rsidR="00AF03DF" w:rsidRPr="00BC63AF" w:rsidRDefault="00AF03DF" w:rsidP="00AF03DF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C63AF">
        <w:rPr>
          <w:rFonts w:ascii="Times New Roman" w:hAnsi="Times New Roman" w:cs="Times New Roman"/>
          <w:bCs/>
          <w:sz w:val="28"/>
          <w:szCs w:val="28"/>
        </w:rPr>
        <w:t>ЗА  ВНИМАНИЕ!</w:t>
      </w:r>
    </w:p>
    <w:p w:rsidR="00BC05DD" w:rsidRPr="00AF03DF" w:rsidRDefault="00AF03DF" w:rsidP="00AF03DF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C63AF">
        <w:rPr>
          <w:rFonts w:ascii="Times New Roman" w:hAnsi="Times New Roman" w:cs="Times New Roman"/>
          <w:bCs/>
          <w:sz w:val="28"/>
          <w:szCs w:val="28"/>
        </w:rPr>
        <w:t>ЖЕЛАЮ УСПЕХОВ В РАБОТЕ!</w:t>
      </w:r>
    </w:p>
    <w:sectPr w:rsidR="00BC05DD" w:rsidRPr="00AF03DF" w:rsidSect="00B74D0F">
      <w:pgSz w:w="11906" w:h="16838"/>
      <w:pgMar w:top="567" w:right="850" w:bottom="28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98"/>
    <w:rsid w:val="003A3998"/>
    <w:rsid w:val="00AF03DF"/>
    <w:rsid w:val="00BC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1420</Words>
  <Characters>8097</Characters>
  <Application>Microsoft Office Word</Application>
  <DocSecurity>0</DocSecurity>
  <Lines>67</Lines>
  <Paragraphs>18</Paragraphs>
  <ScaleCrop>false</ScaleCrop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С.Павлова</dc:creator>
  <cp:keywords/>
  <dc:description/>
  <cp:lastModifiedBy>Admin</cp:lastModifiedBy>
  <cp:revision>2</cp:revision>
  <dcterms:created xsi:type="dcterms:W3CDTF">2023-02-03T14:26:00Z</dcterms:created>
  <dcterms:modified xsi:type="dcterms:W3CDTF">2023-02-03T14:26:00Z</dcterms:modified>
</cp:coreProperties>
</file>