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E3" w:rsidRPr="00CD6EE3" w:rsidRDefault="00CD6EE3" w:rsidP="00CD6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EE3">
        <w:rPr>
          <w:rFonts w:ascii="Times New Roman" w:hAnsi="Times New Roman" w:cs="Times New Roman"/>
          <w:b/>
          <w:sz w:val="28"/>
          <w:szCs w:val="28"/>
        </w:rPr>
        <w:t>Работа с текстом</w:t>
      </w:r>
      <w:r w:rsidR="004A05FF">
        <w:rPr>
          <w:rFonts w:ascii="Times New Roman" w:hAnsi="Times New Roman" w:cs="Times New Roman"/>
          <w:b/>
          <w:sz w:val="28"/>
          <w:szCs w:val="28"/>
        </w:rPr>
        <w:t xml:space="preserve"> на уроке фотосинтез.</w:t>
      </w:r>
    </w:p>
    <w:p w:rsidR="0048641A" w:rsidRPr="00CD6EE3" w:rsidRDefault="00295A48" w:rsidP="00295A48">
      <w:pPr>
        <w:rPr>
          <w:rFonts w:ascii="Times New Roman" w:hAnsi="Times New Roman" w:cs="Times New Roman"/>
          <w:sz w:val="28"/>
          <w:szCs w:val="28"/>
        </w:rPr>
      </w:pPr>
      <w:r w:rsidRPr="00CD6EE3">
        <w:rPr>
          <w:rFonts w:ascii="Times New Roman" w:hAnsi="Times New Roman" w:cs="Times New Roman"/>
          <w:sz w:val="28"/>
          <w:szCs w:val="28"/>
        </w:rPr>
        <w:t xml:space="preserve">Предмет биология, курс биология 6 класс, содержательная линия </w:t>
      </w:r>
      <w:r w:rsidR="00BF6985" w:rsidRPr="00CD6EE3">
        <w:rPr>
          <w:rFonts w:ascii="Times New Roman" w:hAnsi="Times New Roman" w:cs="Times New Roman"/>
          <w:sz w:val="28"/>
          <w:szCs w:val="28"/>
        </w:rPr>
        <w:t xml:space="preserve">система, </w:t>
      </w:r>
      <w:r w:rsidRPr="00CD6EE3">
        <w:rPr>
          <w:rFonts w:ascii="Times New Roman" w:hAnsi="Times New Roman" w:cs="Times New Roman"/>
          <w:sz w:val="28"/>
          <w:szCs w:val="28"/>
        </w:rPr>
        <w:t xml:space="preserve">многообразие и эволюция органического мира. </w:t>
      </w:r>
    </w:p>
    <w:p w:rsidR="0048641A" w:rsidRPr="00CD6EE3" w:rsidRDefault="0048641A" w:rsidP="0048641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6EE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BF6985" w:rsidRPr="00CD6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</w:t>
      </w:r>
      <w:r w:rsidR="00612B82" w:rsidRPr="00CD6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 </w:t>
      </w:r>
      <w:r w:rsidR="00BF6985" w:rsidRPr="00CD6EE3">
        <w:rPr>
          <w:rFonts w:ascii="Times New Roman" w:hAnsi="Times New Roman" w:cs="Times New Roman"/>
          <w:sz w:val="28"/>
          <w:szCs w:val="28"/>
        </w:rPr>
        <w:t>познавательных умений</w:t>
      </w:r>
      <w:r w:rsidRPr="00CD6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анализ</w:t>
      </w:r>
      <w:r w:rsidR="00BF6985" w:rsidRPr="00CD6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CD6E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текстов различными приёмами</w:t>
      </w:r>
    </w:p>
    <w:p w:rsidR="0048641A" w:rsidRPr="00CD6EE3" w:rsidRDefault="0048641A" w:rsidP="004864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D6EE3">
        <w:rPr>
          <w:rFonts w:ascii="Times New Roman" w:hAnsi="Times New Roman" w:cs="Times New Roman"/>
          <w:sz w:val="28"/>
          <w:szCs w:val="28"/>
        </w:rPr>
        <w:t>Учебная дисциплина: биология</w:t>
      </w:r>
    </w:p>
    <w:p w:rsidR="0048641A" w:rsidRPr="00CD6EE3" w:rsidRDefault="0048641A" w:rsidP="00295A48">
      <w:pPr>
        <w:rPr>
          <w:rFonts w:ascii="Times New Roman" w:hAnsi="Times New Roman" w:cs="Times New Roman"/>
          <w:sz w:val="28"/>
          <w:szCs w:val="28"/>
        </w:rPr>
      </w:pPr>
    </w:p>
    <w:p w:rsidR="00295A48" w:rsidRPr="00CD6EE3" w:rsidRDefault="00295A48" w:rsidP="004864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D6EE3">
        <w:rPr>
          <w:rFonts w:ascii="Times New Roman" w:hAnsi="Times New Roman" w:cs="Times New Roman"/>
          <w:sz w:val="28"/>
          <w:szCs w:val="28"/>
        </w:rPr>
        <w:t>Работа с текстом:</w:t>
      </w:r>
    </w:p>
    <w:p w:rsidR="00295A48" w:rsidRPr="00CD6EE3" w:rsidRDefault="00295A48" w:rsidP="00295A48">
      <w:pPr>
        <w:rPr>
          <w:rFonts w:ascii="Times New Roman" w:hAnsi="Times New Roman" w:cs="Times New Roman"/>
          <w:sz w:val="28"/>
          <w:szCs w:val="28"/>
        </w:rPr>
      </w:pPr>
      <w:r w:rsidRPr="00CD6EE3">
        <w:rPr>
          <w:rFonts w:ascii="Times New Roman" w:hAnsi="Times New Roman" w:cs="Times New Roman"/>
          <w:sz w:val="28"/>
          <w:szCs w:val="28"/>
        </w:rPr>
        <w:t>Роль зелёных растений в природе и для человека.  (176 слов)</w:t>
      </w:r>
    </w:p>
    <w:p w:rsidR="00295A48" w:rsidRPr="00CD6EE3" w:rsidRDefault="00295A48" w:rsidP="00295A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6EE3">
        <w:rPr>
          <w:rFonts w:ascii="Times New Roman" w:hAnsi="Times New Roman" w:cs="Times New Roman"/>
          <w:sz w:val="28"/>
          <w:szCs w:val="28"/>
        </w:rPr>
        <w:t>Планетарная роль растений определяется их способностью использовать солнечную энергию и создавать органические вещества из неорганических (воды и углекислого газа).</w:t>
      </w:r>
      <w:proofErr w:type="gramEnd"/>
      <w:r w:rsidRPr="00CD6EE3">
        <w:rPr>
          <w:rFonts w:ascii="Times New Roman" w:hAnsi="Times New Roman" w:cs="Times New Roman"/>
          <w:sz w:val="28"/>
          <w:szCs w:val="28"/>
        </w:rPr>
        <w:t xml:space="preserve"> При этом зелёные растения выделяют в атмосферу кислород, необходимый для дыхания живыми существам, населяющим Землю. Растения усваивают и накапливают в себе энергию; животные и человек, питаясь растениями, расходуют эту энергию в процессе своей жизнедеятельности. Солнце не только является источником энергии для образования органических веществ, но и оказывают влияние на процессы роста и развития растений. </w:t>
      </w:r>
    </w:p>
    <w:p w:rsidR="00295A48" w:rsidRPr="00CD6EE3" w:rsidRDefault="00295A48" w:rsidP="00295A48">
      <w:pPr>
        <w:rPr>
          <w:rFonts w:ascii="Times New Roman" w:hAnsi="Times New Roman" w:cs="Times New Roman"/>
          <w:sz w:val="28"/>
          <w:szCs w:val="28"/>
        </w:rPr>
      </w:pPr>
      <w:r w:rsidRPr="00CD6EE3">
        <w:rPr>
          <w:rFonts w:ascii="Times New Roman" w:hAnsi="Times New Roman" w:cs="Times New Roman"/>
          <w:sz w:val="28"/>
          <w:szCs w:val="28"/>
        </w:rPr>
        <w:t xml:space="preserve">Человек использует растения и как источник питания, и как сырьё для различных отраслей промышленности (пищевой, текстильной, бумажной, химической), и как лекарственное средства, а также с декоративными целями и для улучшения окружающей среды. </w:t>
      </w:r>
      <w:proofErr w:type="gramStart"/>
      <w:r w:rsidRPr="00CD6EE3">
        <w:rPr>
          <w:rFonts w:ascii="Times New Roman" w:hAnsi="Times New Roman" w:cs="Times New Roman"/>
          <w:sz w:val="28"/>
          <w:szCs w:val="28"/>
        </w:rPr>
        <w:t>В зависимости от хозяйственного использования растения объединяют в группы: хлебные злаки (пшеница, рис, кукуруза);  плодовые (яблоня, груша, вишня); зернобобовые (горох, фасоль, соя); масличные (подсолнечник, лён); сахаристые (сахарная свёкла, сахарный</w:t>
      </w:r>
      <w:proofErr w:type="gramEnd"/>
      <w:r w:rsidRPr="00CD6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6EE3">
        <w:rPr>
          <w:rFonts w:ascii="Times New Roman" w:hAnsi="Times New Roman" w:cs="Times New Roman"/>
          <w:sz w:val="28"/>
          <w:szCs w:val="28"/>
        </w:rPr>
        <w:t>тростник); волокнистые (хлопчатник, конопля, лён);  эфиромасличные (лаванда, кориандр); декоративные (роза, хризантема, астра).</w:t>
      </w:r>
      <w:proofErr w:type="gramEnd"/>
      <w:r w:rsidRPr="00CD6EE3">
        <w:rPr>
          <w:rFonts w:ascii="Times New Roman" w:hAnsi="Times New Roman" w:cs="Times New Roman"/>
          <w:sz w:val="28"/>
          <w:szCs w:val="28"/>
        </w:rPr>
        <w:t xml:space="preserve"> Человек для своих нужд использует и многие дикорастущие растения – лесные, луговые, болотные и др.</w:t>
      </w:r>
    </w:p>
    <w:p w:rsidR="00295A48" w:rsidRPr="00CD6EE3" w:rsidRDefault="00295A48" w:rsidP="00295A48">
      <w:pPr>
        <w:rPr>
          <w:rFonts w:ascii="Times New Roman" w:hAnsi="Times New Roman" w:cs="Times New Roman"/>
          <w:sz w:val="28"/>
          <w:szCs w:val="28"/>
        </w:rPr>
      </w:pPr>
      <w:r w:rsidRPr="00CD6EE3">
        <w:rPr>
          <w:rFonts w:ascii="Times New Roman" w:hAnsi="Times New Roman" w:cs="Times New Roman"/>
          <w:sz w:val="28"/>
          <w:szCs w:val="28"/>
        </w:rPr>
        <w:t>Чтобы узнать окружающий мир, его нужно внимательно изучать.</w:t>
      </w:r>
    </w:p>
    <w:p w:rsidR="0048641A" w:rsidRPr="00CD6EE3" w:rsidRDefault="0048641A" w:rsidP="00295A4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89"/>
        <w:gridCol w:w="4062"/>
        <w:gridCol w:w="3372"/>
      </w:tblGrid>
      <w:tr w:rsidR="00F31465" w:rsidRPr="00CD6EE3" w:rsidTr="00295A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A48" w:rsidRPr="00CD6EE3" w:rsidRDefault="00295A48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  <w:p w:rsidR="00295A48" w:rsidRPr="00CD6EE3" w:rsidRDefault="0048641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D6E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Развитие умений</w:t>
            </w:r>
            <w:r w:rsidR="00295A48" w:rsidRPr="00CD6E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анализу текстов различными приёмами</w:t>
            </w:r>
          </w:p>
          <w:p w:rsidR="00295A48" w:rsidRPr="00CD6EE3" w:rsidRDefault="00F31465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95A48"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95A48"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  <w:p w:rsidR="00295A48" w:rsidRPr="00CD6EE3" w:rsidRDefault="00295A4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95A48" w:rsidRPr="00CD6EE3" w:rsidRDefault="00295A4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95A48" w:rsidRPr="00CD6EE3" w:rsidRDefault="00295A4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95A48" w:rsidRPr="00CD6EE3" w:rsidRDefault="00295A4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95A48" w:rsidRPr="00CD6EE3" w:rsidRDefault="00295A4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95A48" w:rsidRPr="00CD6EE3" w:rsidRDefault="00295A4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95A48" w:rsidRPr="00CD6EE3" w:rsidRDefault="005206A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Уточняющий вопрос</w:t>
            </w:r>
            <w:r w:rsidR="00295A48"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  <w:r w:rsidR="00295A48"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  <w:p w:rsidR="00295A48" w:rsidRPr="00CD6EE3" w:rsidRDefault="00295A4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31465" w:rsidRPr="00CD6EE3" w:rsidRDefault="00295A48" w:rsidP="00F31465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31465" w:rsidRPr="00CD6EE3" w:rsidRDefault="00F31465" w:rsidP="00F31465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1465" w:rsidRPr="00CD6EE3" w:rsidRDefault="00F31465" w:rsidP="00F31465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465" w:rsidRPr="00CD6EE3" w:rsidRDefault="00F31465" w:rsidP="00F31465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6EE3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полученных знаний в новых условиях </w:t>
            </w:r>
            <w:r w:rsidR="00FF3FA8" w:rsidRPr="00CD6EE3">
              <w:rPr>
                <w:rFonts w:ascii="Times New Roman" w:hAnsi="Times New Roman" w:cs="Times New Roman"/>
                <w:sz w:val="28"/>
                <w:szCs w:val="28"/>
              </w:rPr>
              <w:t>3-5 мин.</w:t>
            </w:r>
          </w:p>
          <w:p w:rsidR="00295A48" w:rsidRPr="00CD6EE3" w:rsidRDefault="00295A4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A48" w:rsidRPr="00CD6EE3" w:rsidRDefault="00295A4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Л.Н. - Перед вами печатный текст. Наша задача – понять его. Что для этого нужно сделать? </w:t>
            </w:r>
          </w:p>
          <w:p w:rsidR="00295A48" w:rsidRPr="00CD6EE3" w:rsidRDefault="00295A4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Какой тип чтения мы с вами выберем в начале работы? </w:t>
            </w:r>
          </w:p>
          <w:p w:rsidR="00295A48" w:rsidRPr="00CD6EE3" w:rsidRDefault="00295A4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 смогли определить при ознакомительном чтении текста?</w:t>
            </w:r>
          </w:p>
          <w:p w:rsidR="00295A48" w:rsidRPr="00CD6EE3" w:rsidRDefault="00295A4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что еще осталось сделать? </w:t>
            </w:r>
          </w:p>
          <w:p w:rsidR="005206A4" w:rsidRPr="00CD6EE3" w:rsidRDefault="005206A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06A4" w:rsidRPr="00CD6EE3" w:rsidRDefault="00295A4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Можете ли вы сказать, что текст вами понят полностью?</w:t>
            </w:r>
          </w:p>
          <w:p w:rsidR="005206A4" w:rsidRPr="00CD6EE3" w:rsidRDefault="005206A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06A4" w:rsidRPr="00CD6EE3" w:rsidRDefault="005206A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295A48"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.Н.- Что вам могло бы помочь наиболее ярко воспринять и понять данный текст?</w:t>
            </w:r>
          </w:p>
          <w:p w:rsidR="00295A48" w:rsidRPr="00CD6EE3" w:rsidRDefault="005206A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</w:t>
            </w:r>
            <w:r w:rsidR="00295A48"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Хорошо, давайте попробуем. Перед вами </w:t>
            </w:r>
            <w:r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цифры, которые помогут вам оценить планетарные масштабы фотосинтеза: ежегодно в процессе фотосинтеза синтезируется 150 млр</w:t>
            </w:r>
            <w:r w:rsidR="00FF3FA8"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8641A"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Органического вещества, выделяется 200 млрд. т. кислорода. Переведите эти цифры в килограммы и сделайте вывод.</w:t>
            </w:r>
          </w:p>
          <w:p w:rsidR="0048641A" w:rsidRPr="00CD6EE3" w:rsidRDefault="0048641A" w:rsidP="00F314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41A" w:rsidRPr="00CD6EE3" w:rsidRDefault="0048641A" w:rsidP="00F314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41A" w:rsidRPr="00CD6EE3" w:rsidRDefault="0048641A" w:rsidP="00F314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1465" w:rsidRPr="00CD6EE3" w:rsidRDefault="00F31465" w:rsidP="004864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</w:t>
            </w:r>
            <w:r w:rsidR="00295A48"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 вами слова, отражающие процесс фотосинтеза, к которым я добавила слово жизнь.</w:t>
            </w:r>
            <w:r w:rsidR="00295A48"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CD6EE3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рассказ, по словам солнце, хлорофилл, атмосфера, жизнь, фотосинтез. Осознание «прироста» знаний. </w:t>
            </w:r>
          </w:p>
          <w:p w:rsidR="00F31465" w:rsidRPr="00CD6EE3" w:rsidRDefault="00F31465" w:rsidP="00F31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A48" w:rsidRPr="00CD6EE3" w:rsidRDefault="00295A4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A48" w:rsidRPr="00CD6EE3" w:rsidRDefault="00295A4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Ознакомительное чтение текста: определение ключевых слов и темы текста.</w:t>
            </w:r>
          </w:p>
          <w:p w:rsidR="005206A4" w:rsidRPr="00CD6EE3" w:rsidRDefault="00295A4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Изучающее чтение: определение </w:t>
            </w:r>
            <w:r w:rsidR="005206A4"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главной</w:t>
            </w:r>
            <w:r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мысли, </w:t>
            </w:r>
            <w:r w:rsidR="005206A4"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</w:t>
            </w:r>
            <w:r w:rsidR="0048641A"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="005206A4"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641A"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</w:t>
            </w:r>
            <w:r w:rsidR="005206A4"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соотн</w:t>
            </w:r>
            <w:r w:rsidR="0048641A"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осить части текста между собой</w:t>
            </w:r>
            <w:r w:rsidR="005206A4"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95A48" w:rsidRPr="00CD6EE3" w:rsidRDefault="00295A4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 своего понимания текста.</w:t>
            </w:r>
            <w:r w:rsidR="005206A4"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Вызывает сомнение «Планетарная роль»</w:t>
            </w:r>
          </w:p>
          <w:p w:rsidR="0048641A" w:rsidRPr="00CD6EE3" w:rsidRDefault="0048641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A48" w:rsidRPr="00CD6EE3" w:rsidRDefault="00295A4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иллюстрации, цитаты, цифровые данные</w:t>
            </w:r>
          </w:p>
          <w:p w:rsidR="00295A48" w:rsidRPr="00CD6EE3" w:rsidRDefault="005206A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</w:t>
            </w:r>
            <w:r w:rsidR="00295A48"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ческое выражение понимание текста (2-3 мин)</w:t>
            </w:r>
          </w:p>
          <w:p w:rsidR="005206A4" w:rsidRPr="00CD6EE3" w:rsidRDefault="005206A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A48" w:rsidRPr="00CD6EE3" w:rsidRDefault="005206A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веществ</w:t>
            </w:r>
            <w:r w:rsidR="00F31465"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участвующих в процессе фотосинтеза </w:t>
            </w:r>
            <w:r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F31465"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 значительно, что это может служить подтверждением планетарного характера </w:t>
            </w:r>
            <w:r w:rsidR="00F31465"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этого </w:t>
            </w:r>
            <w:r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процесса.</w:t>
            </w:r>
          </w:p>
          <w:p w:rsidR="00295A48" w:rsidRPr="00CD6EE3" w:rsidRDefault="00295A4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детей. Пояснение</w:t>
            </w:r>
            <w:r w:rsidR="0048641A"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1465" w:rsidRPr="00CD6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того, что процесс фотосинтеза – это условие поддержание жизни на планете Земля.</w:t>
            </w:r>
          </w:p>
          <w:p w:rsidR="00295A48" w:rsidRPr="00CD6EE3" w:rsidRDefault="00295A4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465" w:rsidRPr="00CD6EE3" w:rsidTr="00295A4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A48" w:rsidRPr="00CD6EE3" w:rsidRDefault="00295A48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A48" w:rsidRPr="00CD6EE3" w:rsidRDefault="00295A4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5A48" w:rsidRPr="00CD6EE3" w:rsidRDefault="00295A4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5A48" w:rsidRDefault="00295A48" w:rsidP="00295A48"/>
    <w:p w:rsidR="00295A48" w:rsidRDefault="00295A48" w:rsidP="00295A48"/>
    <w:sectPr w:rsidR="00295A48" w:rsidSect="0095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4B9D"/>
    <w:multiLevelType w:val="hybridMultilevel"/>
    <w:tmpl w:val="BC00F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60069"/>
    <w:multiLevelType w:val="hybridMultilevel"/>
    <w:tmpl w:val="DD1C0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C396B"/>
    <w:multiLevelType w:val="hybridMultilevel"/>
    <w:tmpl w:val="1A406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30E0D"/>
    <w:multiLevelType w:val="hybridMultilevel"/>
    <w:tmpl w:val="90942366"/>
    <w:lvl w:ilvl="0" w:tplc="5C7C8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8064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C6BE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BE30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EC2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D07D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1C80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2B5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A26D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15505"/>
    <w:multiLevelType w:val="hybridMultilevel"/>
    <w:tmpl w:val="AF6E9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12253"/>
    <w:multiLevelType w:val="hybridMultilevel"/>
    <w:tmpl w:val="DBEEE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A48"/>
    <w:rsid w:val="00037BEE"/>
    <w:rsid w:val="001B265D"/>
    <w:rsid w:val="00295A48"/>
    <w:rsid w:val="0048641A"/>
    <w:rsid w:val="004A05FF"/>
    <w:rsid w:val="005206A4"/>
    <w:rsid w:val="00531315"/>
    <w:rsid w:val="00612B82"/>
    <w:rsid w:val="006534A4"/>
    <w:rsid w:val="008B66A8"/>
    <w:rsid w:val="008C3700"/>
    <w:rsid w:val="008D6439"/>
    <w:rsid w:val="00952D94"/>
    <w:rsid w:val="00BF6985"/>
    <w:rsid w:val="00CD6EE3"/>
    <w:rsid w:val="00F31465"/>
    <w:rsid w:val="00FF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48"/>
    <w:pPr>
      <w:spacing w:after="0" w:line="240" w:lineRule="auto"/>
      <w:ind w:firstLine="70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A48"/>
    <w:pPr>
      <w:ind w:left="720"/>
      <w:contextualSpacing/>
    </w:pPr>
  </w:style>
  <w:style w:type="paragraph" w:customStyle="1" w:styleId="a4">
    <w:name w:val="Заголовок"/>
    <w:basedOn w:val="a"/>
    <w:next w:val="a5"/>
    <w:rsid w:val="00295A48"/>
    <w:pPr>
      <w:keepNext/>
      <w:widowControl w:val="0"/>
      <w:suppressAutoHyphens/>
      <w:spacing w:before="240" w:after="120"/>
      <w:ind w:firstLine="0"/>
      <w:jc w:val="left"/>
    </w:pPr>
    <w:rPr>
      <w:rFonts w:ascii="Arial" w:eastAsia="Arial Unicode MS" w:hAnsi="Arial" w:cs="Tahoma"/>
      <w:kern w:val="2"/>
      <w:sz w:val="28"/>
      <w:szCs w:val="28"/>
      <w:lang w:eastAsia="hi-IN" w:bidi="hi-IN"/>
    </w:rPr>
  </w:style>
  <w:style w:type="paragraph" w:styleId="a5">
    <w:name w:val="Body Text"/>
    <w:basedOn w:val="a"/>
    <w:link w:val="a6"/>
    <w:uiPriority w:val="99"/>
    <w:semiHidden/>
    <w:unhideWhenUsed/>
    <w:rsid w:val="00295A4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95A48"/>
  </w:style>
  <w:style w:type="paragraph" w:styleId="a7">
    <w:name w:val="Balloon Text"/>
    <w:basedOn w:val="a"/>
    <w:link w:val="a8"/>
    <w:uiPriority w:val="99"/>
    <w:semiHidden/>
    <w:unhideWhenUsed/>
    <w:rsid w:val="00295A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C79B-7F95-47B9-9EBF-EC541667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AsQwer</cp:lastModifiedBy>
  <cp:revision>10</cp:revision>
  <dcterms:created xsi:type="dcterms:W3CDTF">2013-01-31T14:38:00Z</dcterms:created>
  <dcterms:modified xsi:type="dcterms:W3CDTF">2019-11-10T14:17:00Z</dcterms:modified>
</cp:coreProperties>
</file>