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CE" w:rsidRDefault="004F35CE">
      <w:pPr>
        <w:rPr>
          <w:sz w:val="32"/>
          <w:szCs w:val="32"/>
        </w:rPr>
      </w:pPr>
      <w:r>
        <w:rPr>
          <w:sz w:val="32"/>
          <w:szCs w:val="32"/>
        </w:rPr>
        <w:t>Воспитатель: Бобина Т.Н. МБДОУ №151</w:t>
      </w:r>
    </w:p>
    <w:p w:rsidR="00176658" w:rsidRDefault="004F35CE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«</w:t>
      </w:r>
      <w:r w:rsidR="009567B8">
        <w:rPr>
          <w:sz w:val="32"/>
          <w:szCs w:val="32"/>
        </w:rPr>
        <w:t xml:space="preserve">Развитие духовно-нравственной сферы личности ребёнка в условиях введения ФГОС </w:t>
      </w:r>
      <w:proofErr w:type="gramStart"/>
      <w:r w:rsidR="009567B8"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>»</w:t>
      </w:r>
      <w:r w:rsidR="009567B8">
        <w:rPr>
          <w:sz w:val="32"/>
          <w:szCs w:val="32"/>
        </w:rPr>
        <w:t>.</w:t>
      </w:r>
    </w:p>
    <w:bookmarkEnd w:id="0"/>
    <w:p w:rsidR="009567B8" w:rsidRDefault="009567B8">
      <w:pPr>
        <w:rPr>
          <w:sz w:val="28"/>
          <w:szCs w:val="28"/>
        </w:rPr>
      </w:pPr>
      <w:r>
        <w:rPr>
          <w:sz w:val="28"/>
          <w:szCs w:val="28"/>
        </w:rPr>
        <w:t>В п</w:t>
      </w:r>
      <w:r w:rsidR="00A92F14">
        <w:rPr>
          <w:sz w:val="28"/>
          <w:szCs w:val="28"/>
        </w:rPr>
        <w:t>рактике дошкольного образования усвоение норм и ценностей, принятых в обществе, включая моральные и нравственные (образовательная область «Социально-коммуникативное развитие»), осуществляется главным образом в процессе духовно-нравственного воспитания.</w:t>
      </w:r>
    </w:p>
    <w:p w:rsidR="00A92F14" w:rsidRDefault="00A92F14">
      <w:pPr>
        <w:rPr>
          <w:sz w:val="28"/>
          <w:szCs w:val="28"/>
        </w:rPr>
      </w:pPr>
      <w:r>
        <w:rPr>
          <w:sz w:val="28"/>
          <w:szCs w:val="28"/>
        </w:rPr>
        <w:t>Духовно-нравственное воспитание представляет собой целенаправленный процесс</w:t>
      </w:r>
      <w:r w:rsidR="00E870FA">
        <w:rPr>
          <w:sz w:val="28"/>
          <w:szCs w:val="28"/>
        </w:rPr>
        <w:t xml:space="preserve"> содействия развитию эмоционально-личностной сферы детей, создание условий для усвоения норм и ценностей, принятых в обществе, определяющих дальнейшее саморазвитие и самосовершенствование личности.</w:t>
      </w:r>
    </w:p>
    <w:p w:rsidR="00E870FA" w:rsidRDefault="00B26AA2">
      <w:pPr>
        <w:rPr>
          <w:sz w:val="28"/>
          <w:szCs w:val="28"/>
        </w:rPr>
      </w:pPr>
      <w:r>
        <w:rPr>
          <w:sz w:val="28"/>
          <w:szCs w:val="28"/>
        </w:rPr>
        <w:t>Одной из важнейших задач педагога становится поиск эффективных средств осуществления и оптимизации духовно-нравственного воспитания дошкольников в ДОО. Это становится актуальным</w:t>
      </w:r>
      <w:r w:rsidR="00A632B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русле выполнения требований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решении задач образовательной области «Социально-коммуникативное</w:t>
      </w:r>
      <w:r w:rsidR="00A632BF">
        <w:rPr>
          <w:sz w:val="28"/>
          <w:szCs w:val="28"/>
        </w:rPr>
        <w:t xml:space="preserve"> развитие».</w:t>
      </w:r>
    </w:p>
    <w:p w:rsidR="003912A2" w:rsidRDefault="003912A2">
      <w:pPr>
        <w:rPr>
          <w:sz w:val="28"/>
          <w:szCs w:val="28"/>
        </w:rPr>
      </w:pPr>
      <w:r>
        <w:rPr>
          <w:sz w:val="28"/>
          <w:szCs w:val="28"/>
        </w:rPr>
        <w:t>Мы рассмотрим отдельно понятия «духовность» и «нравственность»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как  именно их содержание связано с процессом формирования ценностной структуры личности человека.</w:t>
      </w:r>
    </w:p>
    <w:p w:rsidR="003912A2" w:rsidRDefault="003912A2">
      <w:pPr>
        <w:rPr>
          <w:sz w:val="28"/>
          <w:szCs w:val="28"/>
        </w:rPr>
      </w:pPr>
      <w:r>
        <w:rPr>
          <w:sz w:val="28"/>
          <w:szCs w:val="28"/>
        </w:rPr>
        <w:t xml:space="preserve">    В настоящие время большое количество  научных трудов посвящено изучению феномена духовности.</w:t>
      </w:r>
    </w:p>
    <w:p w:rsidR="0094053A" w:rsidRDefault="0094053A">
      <w:pPr>
        <w:rPr>
          <w:sz w:val="28"/>
          <w:szCs w:val="28"/>
        </w:rPr>
      </w:pPr>
      <w:r>
        <w:rPr>
          <w:sz w:val="28"/>
          <w:szCs w:val="28"/>
        </w:rPr>
        <w:t xml:space="preserve"> Н.П. </w:t>
      </w:r>
      <w:proofErr w:type="spellStart"/>
      <w:r>
        <w:rPr>
          <w:sz w:val="28"/>
          <w:szCs w:val="28"/>
        </w:rPr>
        <w:t>Шитякова</w:t>
      </w:r>
      <w:proofErr w:type="spellEnd"/>
      <w:r>
        <w:rPr>
          <w:sz w:val="28"/>
          <w:szCs w:val="28"/>
        </w:rPr>
        <w:t xml:space="preserve">  рассматривает понятие «духовность» как «показатель существования определенной иерархии ценностей, целей, смыслов», как «способность к самоопределению, самореализации, способности личности на основе этой иерархии создавать свой внутренний мир».</w:t>
      </w:r>
    </w:p>
    <w:p w:rsidR="0094053A" w:rsidRDefault="0094053A">
      <w:pPr>
        <w:rPr>
          <w:sz w:val="28"/>
          <w:szCs w:val="28"/>
        </w:rPr>
      </w:pPr>
      <w:r>
        <w:rPr>
          <w:sz w:val="28"/>
          <w:szCs w:val="28"/>
        </w:rPr>
        <w:t>Н.Н. Никитина определяет духовность как «особый эмоциональный настрой личности, проявляющийся в тонких движениях души, обост</w:t>
      </w:r>
      <w:r w:rsidR="00B57CE9">
        <w:rPr>
          <w:sz w:val="28"/>
          <w:szCs w:val="28"/>
        </w:rPr>
        <w:t>р</w:t>
      </w:r>
      <w:r>
        <w:rPr>
          <w:sz w:val="28"/>
          <w:szCs w:val="28"/>
        </w:rPr>
        <w:t>ённом восприятии всего, что окружает</w:t>
      </w:r>
      <w:r w:rsidR="00B57CE9">
        <w:rPr>
          <w:sz w:val="28"/>
          <w:szCs w:val="28"/>
        </w:rPr>
        <w:t xml:space="preserve"> человека, в способности к высоким духовным состояниям и установлению тонких связей между людьми, в основе </w:t>
      </w:r>
      <w:proofErr w:type="gramStart"/>
      <w:r w:rsidR="00B57CE9">
        <w:rPr>
          <w:sz w:val="28"/>
          <w:szCs w:val="28"/>
        </w:rPr>
        <w:t>которых-чуткое</w:t>
      </w:r>
      <w:proofErr w:type="gramEnd"/>
      <w:r w:rsidR="00B57CE9">
        <w:rPr>
          <w:sz w:val="28"/>
          <w:szCs w:val="28"/>
        </w:rPr>
        <w:t xml:space="preserve"> отношение к человеку, забота о его духовном росте и благополучии».</w:t>
      </w:r>
    </w:p>
    <w:p w:rsidR="00A2558D" w:rsidRDefault="00B57C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И.А. Колесникова понимает под духовнос</w:t>
      </w:r>
      <w:r w:rsidR="00A2558D">
        <w:rPr>
          <w:sz w:val="28"/>
          <w:szCs w:val="28"/>
        </w:rPr>
        <w:t>т</w:t>
      </w:r>
      <w:r>
        <w:rPr>
          <w:sz w:val="28"/>
          <w:szCs w:val="28"/>
        </w:rPr>
        <w:t>ью онтологически обусловленное со</w:t>
      </w:r>
      <w:r w:rsidR="00A2558D">
        <w:rPr>
          <w:sz w:val="28"/>
          <w:szCs w:val="28"/>
        </w:rPr>
        <w:t>стояние, неотъемлемое от человека, переживаемое целостно,    проявляющееся на определенной стадии индивидуально-личностного развития»</w:t>
      </w:r>
    </w:p>
    <w:p w:rsidR="00B57CE9" w:rsidRDefault="00A2558D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образом, духовность можно определить как потребность и способность личности в присвоении и реализации смыслообразующих жизненных ценностей, познание и осознание себя в мире. </w:t>
      </w:r>
    </w:p>
    <w:p w:rsidR="00001EA7" w:rsidRDefault="00001EA7">
      <w:pPr>
        <w:rPr>
          <w:sz w:val="28"/>
          <w:szCs w:val="28"/>
        </w:rPr>
      </w:pPr>
      <w:r>
        <w:rPr>
          <w:sz w:val="28"/>
          <w:szCs w:val="28"/>
        </w:rPr>
        <w:t>Сущностью духовности можно считать совокупность впечатлений, идей и ценностей, которые так или иначе образуются в сознании и реализуются в действительности.</w:t>
      </w:r>
    </w:p>
    <w:p w:rsidR="00001EA7" w:rsidRDefault="00001EA7">
      <w:pPr>
        <w:rPr>
          <w:sz w:val="28"/>
          <w:szCs w:val="28"/>
        </w:rPr>
      </w:pPr>
      <w:r>
        <w:rPr>
          <w:sz w:val="28"/>
          <w:szCs w:val="28"/>
        </w:rPr>
        <w:t xml:space="preserve">  Истинно духовное воспитание, по мнению Н.Н. Никитиной, не может быть безнравственным.</w:t>
      </w:r>
    </w:p>
    <w:p w:rsidR="005E0182" w:rsidRDefault="00001EA7">
      <w:pPr>
        <w:rPr>
          <w:sz w:val="28"/>
          <w:szCs w:val="28"/>
        </w:rPr>
      </w:pPr>
      <w:r>
        <w:rPr>
          <w:sz w:val="28"/>
          <w:szCs w:val="28"/>
        </w:rPr>
        <w:t>Нравс</w:t>
      </w:r>
      <w:r w:rsidR="005E0182">
        <w:rPr>
          <w:sz w:val="28"/>
          <w:szCs w:val="28"/>
        </w:rPr>
        <w:t>т</w:t>
      </w:r>
      <w:r w:rsidR="004D1FDD">
        <w:rPr>
          <w:sz w:val="28"/>
          <w:szCs w:val="28"/>
        </w:rPr>
        <w:t>венность-</w:t>
      </w:r>
      <w:r>
        <w:rPr>
          <w:sz w:val="28"/>
          <w:szCs w:val="28"/>
        </w:rPr>
        <w:t>социально-психологическая категория, определенный уровень</w:t>
      </w:r>
      <w:r w:rsidR="005E0182">
        <w:rPr>
          <w:sz w:val="28"/>
          <w:szCs w:val="28"/>
        </w:rPr>
        <w:t xml:space="preserve"> развития личности, при котором усвоенные ею (личностью) нравственные ценности социума становятся регулятором ее жизни.</w:t>
      </w:r>
    </w:p>
    <w:p w:rsidR="005E0182" w:rsidRDefault="005E0182">
      <w:pPr>
        <w:rPr>
          <w:sz w:val="28"/>
          <w:szCs w:val="28"/>
        </w:rPr>
      </w:pPr>
      <w:r>
        <w:rPr>
          <w:sz w:val="28"/>
          <w:szCs w:val="28"/>
        </w:rPr>
        <w:t>Сущностью нравственности можно считать осознание и принятие или непринятие моральных норм и правил общества, осмысленное использование их требований.</w:t>
      </w:r>
    </w:p>
    <w:p w:rsidR="005E0182" w:rsidRDefault="005E0182">
      <w:pPr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 о том, что нравственность-это внешнее проявление духовности.</w:t>
      </w:r>
    </w:p>
    <w:p w:rsidR="005E0182" w:rsidRDefault="005E0182">
      <w:pPr>
        <w:rPr>
          <w:sz w:val="28"/>
          <w:szCs w:val="28"/>
        </w:rPr>
      </w:pPr>
      <w:r>
        <w:rPr>
          <w:sz w:val="28"/>
          <w:szCs w:val="28"/>
        </w:rPr>
        <w:t>Духовно-нравственное воспитание-</w:t>
      </w:r>
      <w:r w:rsidR="00D70A84">
        <w:rPr>
          <w:sz w:val="28"/>
          <w:szCs w:val="28"/>
        </w:rPr>
        <w:t>интегрированное понятие, основа которог</w:t>
      </w:r>
      <w:proofErr w:type="gramStart"/>
      <w:r w:rsidR="00D70A84">
        <w:rPr>
          <w:sz w:val="28"/>
          <w:szCs w:val="28"/>
        </w:rPr>
        <w:t>о-</w:t>
      </w:r>
      <w:proofErr w:type="gramEnd"/>
      <w:r w:rsidR="00D70A84">
        <w:rPr>
          <w:sz w:val="28"/>
          <w:szCs w:val="28"/>
        </w:rPr>
        <w:t xml:space="preserve"> высшие человеческие ценности, формирующие внутренний мир личности на протяжении всей жизни.</w:t>
      </w:r>
    </w:p>
    <w:p w:rsidR="004D1FDD" w:rsidRDefault="004D1FDD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 теории В.Я. Попова, можно выделить следующие этапы формирования духовно-нравственной сферы личности: «этап элементарной духовности, охватывающий период младенчества и сопровождающийся явлениями импринтинга и </w:t>
      </w:r>
      <w:proofErr w:type="spellStart"/>
      <w:r>
        <w:rPr>
          <w:sz w:val="28"/>
          <w:szCs w:val="28"/>
        </w:rPr>
        <w:t>сенситивности</w:t>
      </w:r>
      <w:proofErr w:type="spellEnd"/>
      <w:r>
        <w:rPr>
          <w:sz w:val="28"/>
          <w:szCs w:val="28"/>
        </w:rPr>
        <w:t>; этап общественно-</w:t>
      </w:r>
      <w:r w:rsidR="00565D5B">
        <w:rPr>
          <w:sz w:val="28"/>
          <w:szCs w:val="28"/>
        </w:rPr>
        <w:t>ориентированной духовности, который можно подразделить на два период</w:t>
      </w:r>
      <w:proofErr w:type="gramStart"/>
      <w:r w:rsidR="00565D5B">
        <w:rPr>
          <w:sz w:val="28"/>
          <w:szCs w:val="28"/>
        </w:rPr>
        <w:t>а-</w:t>
      </w:r>
      <w:proofErr w:type="gramEnd"/>
      <w:r w:rsidR="00565D5B">
        <w:rPr>
          <w:sz w:val="28"/>
          <w:szCs w:val="28"/>
        </w:rPr>
        <w:t xml:space="preserve"> активно-доверительной социализации и осознанной социализации, охватывающий детско-подростковый период; и третий этап духовного становления личности-этап духовной </w:t>
      </w:r>
      <w:proofErr w:type="spellStart"/>
      <w:r w:rsidR="00565D5B">
        <w:rPr>
          <w:sz w:val="28"/>
          <w:szCs w:val="28"/>
        </w:rPr>
        <w:t>саморегуляции</w:t>
      </w:r>
      <w:proofErr w:type="spellEnd"/>
      <w:r w:rsidR="00565D5B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A1339D" w:rsidRDefault="00565D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Основы духовно-нравственных качес</w:t>
      </w:r>
      <w:r w:rsidR="00A1339D">
        <w:rPr>
          <w:sz w:val="28"/>
          <w:szCs w:val="28"/>
        </w:rPr>
        <w:t xml:space="preserve">тв закладываются в младенчестве: в сознании ребенка на основе </w:t>
      </w:r>
      <w:proofErr w:type="spellStart"/>
      <w:r w:rsidR="00A1339D">
        <w:rPr>
          <w:sz w:val="28"/>
          <w:szCs w:val="28"/>
        </w:rPr>
        <w:t>импритинга</w:t>
      </w:r>
      <w:proofErr w:type="spellEnd"/>
      <w:r w:rsidR="00A1339D">
        <w:rPr>
          <w:sz w:val="28"/>
          <w:szCs w:val="28"/>
        </w:rPr>
        <w:t xml:space="preserve"> и </w:t>
      </w:r>
      <w:proofErr w:type="spellStart"/>
      <w:r w:rsidR="00A1339D">
        <w:rPr>
          <w:sz w:val="28"/>
          <w:szCs w:val="28"/>
        </w:rPr>
        <w:t>сенситивности</w:t>
      </w:r>
      <w:proofErr w:type="spellEnd"/>
      <w:r w:rsidR="00A1339D">
        <w:rPr>
          <w:sz w:val="28"/>
          <w:szCs w:val="28"/>
        </w:rPr>
        <w:t xml:space="preserve"> формируется (приобретаются психические новообразования) определённое отношение к окружающему миру, закладываются начала добра, любви, красоты. В младенчестве появляются первые эмоции, которые становятся ответной реакцией на раздражители, таким </w:t>
      </w:r>
      <w:proofErr w:type="gramStart"/>
      <w:r w:rsidR="00A1339D">
        <w:rPr>
          <w:sz w:val="28"/>
          <w:szCs w:val="28"/>
        </w:rPr>
        <w:t>образом</w:t>
      </w:r>
      <w:proofErr w:type="gramEnd"/>
      <w:r w:rsidR="00A1339D">
        <w:rPr>
          <w:sz w:val="28"/>
          <w:szCs w:val="28"/>
        </w:rPr>
        <w:t xml:space="preserve"> начинает формироваться эмоционально-личностная сфера.</w:t>
      </w:r>
    </w:p>
    <w:p w:rsidR="002578CF" w:rsidRDefault="00A1339D">
      <w:pPr>
        <w:rPr>
          <w:sz w:val="28"/>
          <w:szCs w:val="28"/>
        </w:rPr>
      </w:pPr>
      <w:r>
        <w:rPr>
          <w:sz w:val="28"/>
          <w:szCs w:val="28"/>
        </w:rPr>
        <w:t>В дошкольном возрасте происходит процесс усвоения ребенком социальных ценностей, требований, норм, которые впоследствии и при определенных условиях</w:t>
      </w:r>
      <w:r w:rsidR="002578CF">
        <w:rPr>
          <w:sz w:val="28"/>
          <w:szCs w:val="28"/>
        </w:rPr>
        <w:t xml:space="preserve"> накладываются на приобретенный в младенчестве эмоционально-личностный </w:t>
      </w:r>
      <w:proofErr w:type="gramStart"/>
      <w:r w:rsidR="002578CF">
        <w:rPr>
          <w:sz w:val="28"/>
          <w:szCs w:val="28"/>
        </w:rPr>
        <w:t>опыт</w:t>
      </w:r>
      <w:proofErr w:type="gramEnd"/>
      <w:r w:rsidR="002578CF">
        <w:rPr>
          <w:sz w:val="28"/>
          <w:szCs w:val="28"/>
        </w:rPr>
        <w:t xml:space="preserve"> и становится внутренним «Я» детской личности, содержанием побудительных мотивов его поведения. В результате такого усвоения ребенок приобретает свою, особую систему эталонов ценностей, т.е. формируются основы духовно-нравственных ценностей.</w:t>
      </w:r>
    </w:p>
    <w:p w:rsidR="00376455" w:rsidRDefault="002578CF">
      <w:pPr>
        <w:rPr>
          <w:sz w:val="28"/>
          <w:szCs w:val="28"/>
        </w:rPr>
      </w:pPr>
      <w:r>
        <w:rPr>
          <w:sz w:val="28"/>
          <w:szCs w:val="28"/>
        </w:rPr>
        <w:t xml:space="preserve">Учитывая положения «Концепции духовно- нравственного воспитания и развития гражданина России» </w:t>
      </w:r>
      <w:r w:rsidR="00376455">
        <w:rPr>
          <w:sz w:val="28"/>
          <w:szCs w:val="28"/>
        </w:rPr>
        <w:t xml:space="preserve">и особенности развития детей, можно  выделить две </w:t>
      </w:r>
      <w:r>
        <w:rPr>
          <w:sz w:val="28"/>
          <w:szCs w:val="28"/>
        </w:rPr>
        <w:t xml:space="preserve"> группы ценностей, которые</w:t>
      </w:r>
      <w:r w:rsidR="00376455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основой</w:t>
      </w:r>
      <w:r w:rsidR="00376455">
        <w:rPr>
          <w:sz w:val="28"/>
          <w:szCs w:val="28"/>
        </w:rPr>
        <w:t xml:space="preserve"> для формирования духовно-нравственной сферы личности:</w:t>
      </w:r>
    </w:p>
    <w:p w:rsidR="00376455" w:rsidRDefault="003764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семейные (любовь, забота, доброта, сочувствие, традиции, уважение к старшим, забота о младших членах семьи, любовь к родному краю, моральные ценности);</w:t>
      </w:r>
      <w:proofErr w:type="gramEnd"/>
    </w:p>
    <w:p w:rsidR="00376455" w:rsidRDefault="00376455">
      <w:pPr>
        <w:rPr>
          <w:sz w:val="28"/>
          <w:szCs w:val="28"/>
        </w:rPr>
      </w:pPr>
      <w:r>
        <w:rPr>
          <w:sz w:val="28"/>
          <w:szCs w:val="28"/>
        </w:rPr>
        <w:t>- культурные (произведения искусства, национальные праздники).</w:t>
      </w:r>
    </w:p>
    <w:p w:rsidR="00743A86" w:rsidRDefault="0033433D">
      <w:pPr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у большинства детей среднего и старшего дошкольного возраста уже сформировано потребительское мировосприятие и отношение к жизни, материальные ценности преобладают над </w:t>
      </w:r>
      <w:proofErr w:type="gramStart"/>
      <w:r>
        <w:rPr>
          <w:sz w:val="28"/>
          <w:szCs w:val="28"/>
        </w:rPr>
        <w:t>духовно-нра</w:t>
      </w:r>
      <w:r w:rsidR="00743A86">
        <w:rPr>
          <w:sz w:val="28"/>
          <w:szCs w:val="28"/>
        </w:rPr>
        <w:t>вственными</w:t>
      </w:r>
      <w:proofErr w:type="gramEnd"/>
      <w:r w:rsidR="00743A86">
        <w:rPr>
          <w:sz w:val="28"/>
          <w:szCs w:val="28"/>
        </w:rPr>
        <w:t xml:space="preserve">, а уровень  </w:t>
      </w:r>
      <w:proofErr w:type="spellStart"/>
      <w:r w:rsidR="00743A86">
        <w:rPr>
          <w:sz w:val="28"/>
          <w:szCs w:val="28"/>
        </w:rPr>
        <w:t>сформированности</w:t>
      </w:r>
      <w:proofErr w:type="spellEnd"/>
      <w:r w:rsidR="00743A86">
        <w:rPr>
          <w:sz w:val="28"/>
          <w:szCs w:val="28"/>
        </w:rPr>
        <w:t xml:space="preserve">  духовно-</w:t>
      </w:r>
      <w:proofErr w:type="spellStart"/>
      <w:r w:rsidR="00743A86">
        <w:rPr>
          <w:sz w:val="28"/>
          <w:szCs w:val="28"/>
        </w:rPr>
        <w:t>нравственноой</w:t>
      </w:r>
      <w:proofErr w:type="spellEnd"/>
      <w:r w:rsidR="00743A86">
        <w:rPr>
          <w:sz w:val="28"/>
          <w:szCs w:val="28"/>
        </w:rPr>
        <w:t xml:space="preserve"> сферы личности детей среднего и старшего дошкольного возраста преимущественно колеблется от среднего к низкому.</w:t>
      </w:r>
    </w:p>
    <w:p w:rsidR="00ED1A90" w:rsidRDefault="00743A86">
      <w:pPr>
        <w:rPr>
          <w:sz w:val="28"/>
          <w:szCs w:val="28"/>
        </w:rPr>
      </w:pPr>
      <w:r>
        <w:rPr>
          <w:sz w:val="28"/>
          <w:szCs w:val="28"/>
        </w:rPr>
        <w:t>Можно констатировать факт, что процесс духовно-нравственного воспитания и соответствующая работа по формированию норм, ценностей, принятых в обществе</w:t>
      </w:r>
      <w:r w:rsidR="00ED1A90">
        <w:rPr>
          <w:sz w:val="28"/>
          <w:szCs w:val="28"/>
        </w:rPr>
        <w:t xml:space="preserve">,  в условиях детского сада ведутся, однако нуждаются в углублении и оптимизации. Систематическое отслеживание динамики развития духовно-нравственной сферы личности дошкольника на основе показателей позволит  педагогу выстроить содержание деятельности в рамках образовательной </w:t>
      </w:r>
      <w:r w:rsidR="00ED1A90">
        <w:rPr>
          <w:sz w:val="28"/>
          <w:szCs w:val="28"/>
        </w:rPr>
        <w:lastRenderedPageBreak/>
        <w:t>области «Социально-коммуникативное развитие», скорректировать при необходимости педагогический процесс в целом и индивидуальные образовательные маршруты детей в частности.</w:t>
      </w: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992232" w:rsidRDefault="009922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учреждение «Детский сад №63 «Лесная полянка» комбинированного вида города Белово».</w:t>
      </w:r>
    </w:p>
    <w:p w:rsidR="00992232" w:rsidRDefault="00992232">
      <w:pPr>
        <w:rPr>
          <w:sz w:val="28"/>
          <w:szCs w:val="28"/>
        </w:rPr>
      </w:pPr>
    </w:p>
    <w:p w:rsidR="00992232" w:rsidRDefault="00992232">
      <w:pPr>
        <w:rPr>
          <w:sz w:val="28"/>
          <w:szCs w:val="28"/>
        </w:rPr>
      </w:pPr>
    </w:p>
    <w:p w:rsidR="00992232" w:rsidRDefault="00992232">
      <w:pPr>
        <w:rPr>
          <w:sz w:val="28"/>
          <w:szCs w:val="28"/>
        </w:rPr>
      </w:pPr>
    </w:p>
    <w:p w:rsidR="00992232" w:rsidRDefault="00992232">
      <w:pPr>
        <w:rPr>
          <w:sz w:val="28"/>
          <w:szCs w:val="28"/>
        </w:rPr>
      </w:pPr>
    </w:p>
    <w:p w:rsidR="00992232" w:rsidRDefault="00992232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Консультация для педагогов «Развитие духовно-нравственной сферы личности ребенка в условиях введения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992232" w:rsidRDefault="00992232">
      <w:pPr>
        <w:rPr>
          <w:sz w:val="28"/>
          <w:szCs w:val="28"/>
        </w:rPr>
      </w:pPr>
    </w:p>
    <w:p w:rsidR="00992232" w:rsidRDefault="00992232">
      <w:pPr>
        <w:rPr>
          <w:sz w:val="28"/>
          <w:szCs w:val="28"/>
        </w:rPr>
      </w:pPr>
    </w:p>
    <w:p w:rsidR="00992232" w:rsidRDefault="00992232">
      <w:pPr>
        <w:rPr>
          <w:sz w:val="28"/>
          <w:szCs w:val="28"/>
        </w:rPr>
      </w:pPr>
    </w:p>
    <w:p w:rsidR="00992232" w:rsidRDefault="009922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92232" w:rsidRDefault="00992232">
      <w:pPr>
        <w:rPr>
          <w:sz w:val="28"/>
          <w:szCs w:val="28"/>
        </w:rPr>
      </w:pPr>
    </w:p>
    <w:p w:rsidR="00992232" w:rsidRDefault="009922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Подготовила:  Бобина Т.Н.</w:t>
      </w:r>
    </w:p>
    <w:p w:rsidR="00992232" w:rsidRDefault="009922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воспитатель высшей кв. категории.  </w:t>
      </w:r>
    </w:p>
    <w:p w:rsidR="00992232" w:rsidRDefault="00992232">
      <w:pPr>
        <w:rPr>
          <w:sz w:val="28"/>
          <w:szCs w:val="28"/>
        </w:rPr>
      </w:pPr>
    </w:p>
    <w:p w:rsidR="00992232" w:rsidRDefault="00992232">
      <w:pPr>
        <w:rPr>
          <w:sz w:val="28"/>
          <w:szCs w:val="28"/>
        </w:rPr>
      </w:pPr>
    </w:p>
    <w:p w:rsidR="00992232" w:rsidRDefault="00992232">
      <w:pPr>
        <w:rPr>
          <w:sz w:val="28"/>
          <w:szCs w:val="28"/>
        </w:rPr>
      </w:pPr>
    </w:p>
    <w:p w:rsidR="00AB1751" w:rsidRDefault="009922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Дата проведения:</w:t>
      </w:r>
      <w:r w:rsidR="00AB1751">
        <w:rPr>
          <w:sz w:val="28"/>
          <w:szCs w:val="28"/>
        </w:rPr>
        <w:t xml:space="preserve"> 10.11.2015.</w:t>
      </w:r>
    </w:p>
    <w:p w:rsidR="00AB1751" w:rsidRDefault="00AB1751">
      <w:pPr>
        <w:rPr>
          <w:sz w:val="28"/>
          <w:szCs w:val="28"/>
        </w:rPr>
      </w:pPr>
    </w:p>
    <w:p w:rsidR="00AB1751" w:rsidRDefault="00AB1751">
      <w:pPr>
        <w:rPr>
          <w:sz w:val="28"/>
          <w:szCs w:val="28"/>
        </w:rPr>
      </w:pPr>
    </w:p>
    <w:p w:rsidR="00AB1751" w:rsidRDefault="00AB1751">
      <w:pPr>
        <w:rPr>
          <w:sz w:val="28"/>
          <w:szCs w:val="28"/>
        </w:rPr>
      </w:pPr>
    </w:p>
    <w:p w:rsidR="00992232" w:rsidRDefault="00AB17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Белово 2015.</w:t>
      </w:r>
      <w:r w:rsidR="00992232">
        <w:rPr>
          <w:sz w:val="28"/>
          <w:szCs w:val="28"/>
        </w:rPr>
        <w:t xml:space="preserve">     </w:t>
      </w: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ED1A90" w:rsidRDefault="00ED1A90">
      <w:pPr>
        <w:rPr>
          <w:sz w:val="28"/>
          <w:szCs w:val="28"/>
        </w:rPr>
      </w:pPr>
    </w:p>
    <w:p w:rsidR="0033433D" w:rsidRDefault="00743A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433D" w:rsidRDefault="0033433D">
      <w:pPr>
        <w:rPr>
          <w:sz w:val="28"/>
          <w:szCs w:val="28"/>
        </w:rPr>
      </w:pPr>
    </w:p>
    <w:p w:rsidR="00376455" w:rsidRDefault="00376455">
      <w:pPr>
        <w:rPr>
          <w:sz w:val="28"/>
          <w:szCs w:val="28"/>
        </w:rPr>
      </w:pPr>
    </w:p>
    <w:p w:rsidR="00376455" w:rsidRDefault="00376455">
      <w:pPr>
        <w:rPr>
          <w:sz w:val="28"/>
          <w:szCs w:val="28"/>
        </w:rPr>
      </w:pPr>
    </w:p>
    <w:p w:rsidR="00A1339D" w:rsidRDefault="002578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D5B" w:rsidRDefault="00A133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1FDD" w:rsidRDefault="004D1F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0A84" w:rsidRDefault="00D70A84">
      <w:pPr>
        <w:rPr>
          <w:sz w:val="28"/>
          <w:szCs w:val="28"/>
        </w:rPr>
      </w:pPr>
    </w:p>
    <w:p w:rsidR="00001EA7" w:rsidRDefault="005E01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EA7">
        <w:rPr>
          <w:sz w:val="28"/>
          <w:szCs w:val="28"/>
        </w:rPr>
        <w:t xml:space="preserve">  </w:t>
      </w:r>
    </w:p>
    <w:p w:rsidR="003912A2" w:rsidRDefault="003912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12A2" w:rsidRDefault="003912A2">
      <w:pPr>
        <w:rPr>
          <w:sz w:val="28"/>
          <w:szCs w:val="28"/>
        </w:rPr>
      </w:pPr>
    </w:p>
    <w:p w:rsidR="00D40379" w:rsidRDefault="00D40379">
      <w:pPr>
        <w:rPr>
          <w:sz w:val="28"/>
          <w:szCs w:val="28"/>
        </w:rPr>
      </w:pPr>
    </w:p>
    <w:p w:rsidR="00D40379" w:rsidRDefault="00D40379">
      <w:pPr>
        <w:rPr>
          <w:sz w:val="28"/>
          <w:szCs w:val="28"/>
        </w:rPr>
      </w:pPr>
    </w:p>
    <w:p w:rsidR="006D4A56" w:rsidRDefault="006D4A56">
      <w:pPr>
        <w:rPr>
          <w:sz w:val="28"/>
          <w:szCs w:val="28"/>
        </w:rPr>
      </w:pPr>
    </w:p>
    <w:p w:rsidR="005E01A9" w:rsidRDefault="005E01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70FA" w:rsidRDefault="00E870FA">
      <w:pPr>
        <w:rPr>
          <w:sz w:val="28"/>
          <w:szCs w:val="28"/>
        </w:rPr>
      </w:pPr>
    </w:p>
    <w:p w:rsidR="00A92F14" w:rsidRPr="009567B8" w:rsidRDefault="00A92F14">
      <w:pPr>
        <w:rPr>
          <w:sz w:val="28"/>
          <w:szCs w:val="28"/>
        </w:rPr>
      </w:pPr>
    </w:p>
    <w:sectPr w:rsidR="00A92F14" w:rsidRPr="0095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B8"/>
    <w:rsid w:val="00001EA7"/>
    <w:rsid w:val="00176658"/>
    <w:rsid w:val="002578CF"/>
    <w:rsid w:val="0033433D"/>
    <w:rsid w:val="00376455"/>
    <w:rsid w:val="003912A2"/>
    <w:rsid w:val="00442971"/>
    <w:rsid w:val="004D1FDD"/>
    <w:rsid w:val="004D5BC9"/>
    <w:rsid w:val="004F35CE"/>
    <w:rsid w:val="00513BB5"/>
    <w:rsid w:val="00565D5B"/>
    <w:rsid w:val="005E0182"/>
    <w:rsid w:val="005E01A9"/>
    <w:rsid w:val="006D4A56"/>
    <w:rsid w:val="00743A86"/>
    <w:rsid w:val="0094053A"/>
    <w:rsid w:val="009567B8"/>
    <w:rsid w:val="00992232"/>
    <w:rsid w:val="00A1339D"/>
    <w:rsid w:val="00A2558D"/>
    <w:rsid w:val="00A632BF"/>
    <w:rsid w:val="00A92F14"/>
    <w:rsid w:val="00AA02CF"/>
    <w:rsid w:val="00AB1751"/>
    <w:rsid w:val="00B26AA2"/>
    <w:rsid w:val="00B57CE9"/>
    <w:rsid w:val="00D40379"/>
    <w:rsid w:val="00D70A84"/>
    <w:rsid w:val="00E606A3"/>
    <w:rsid w:val="00E870FA"/>
    <w:rsid w:val="00ED1A90"/>
    <w:rsid w:val="00F8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2015-11-04T03:39:00Z</dcterms:created>
  <dcterms:modified xsi:type="dcterms:W3CDTF">2020-05-25T15:26:00Z</dcterms:modified>
</cp:coreProperties>
</file>