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5E5" w:rsidRDefault="00F94ED9" w:rsidP="009E199F">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Рекомендации</w:t>
      </w:r>
      <w:r w:rsidR="000F75E5">
        <w:rPr>
          <w:rFonts w:ascii="Times New Roman" w:hAnsi="Times New Roman" w:cs="Times New Roman"/>
          <w:b/>
          <w:sz w:val="28"/>
          <w:szCs w:val="28"/>
        </w:rPr>
        <w:t xml:space="preserve"> для родителей</w:t>
      </w:r>
      <w:r>
        <w:rPr>
          <w:rFonts w:ascii="Times New Roman" w:hAnsi="Times New Roman" w:cs="Times New Roman"/>
          <w:b/>
          <w:sz w:val="28"/>
          <w:szCs w:val="28"/>
        </w:rPr>
        <w:t xml:space="preserve"> </w:t>
      </w:r>
    </w:p>
    <w:p w:rsidR="009E199F" w:rsidRDefault="00F94ED9" w:rsidP="009E199F">
      <w:pPr>
        <w:spacing w:after="0" w:line="240" w:lineRule="auto"/>
        <w:ind w:left="-567"/>
        <w:jc w:val="center"/>
        <w:rPr>
          <w:rFonts w:ascii="Times New Roman" w:hAnsi="Times New Roman" w:cs="Times New Roman"/>
          <w:sz w:val="28"/>
          <w:szCs w:val="28"/>
        </w:rPr>
      </w:pPr>
      <w:r>
        <w:rPr>
          <w:rFonts w:ascii="Times New Roman" w:hAnsi="Times New Roman" w:cs="Times New Roman"/>
          <w:b/>
          <w:sz w:val="28"/>
          <w:szCs w:val="28"/>
        </w:rPr>
        <w:t>по и</w:t>
      </w:r>
      <w:r w:rsidR="00A01DD9">
        <w:rPr>
          <w:rFonts w:ascii="Times New Roman" w:hAnsi="Times New Roman" w:cs="Times New Roman"/>
          <w:b/>
          <w:sz w:val="28"/>
          <w:szCs w:val="28"/>
        </w:rPr>
        <w:t xml:space="preserve">спользование дидактических игр </w:t>
      </w:r>
      <w:r w:rsidR="008507B9">
        <w:rPr>
          <w:rFonts w:ascii="Times New Roman" w:hAnsi="Times New Roman" w:cs="Times New Roman"/>
          <w:sz w:val="28"/>
          <w:szCs w:val="28"/>
        </w:rPr>
        <w:t xml:space="preserve">с детьми в КППК </w:t>
      </w:r>
      <w:r w:rsidR="00A01DD9">
        <w:rPr>
          <w:rFonts w:ascii="Times New Roman" w:hAnsi="Times New Roman" w:cs="Times New Roman"/>
          <w:sz w:val="28"/>
          <w:szCs w:val="28"/>
        </w:rPr>
        <w:t>на занятиях</w:t>
      </w:r>
    </w:p>
    <w:p w:rsidR="00F94ED9" w:rsidRDefault="00A01DD9" w:rsidP="00A60B80">
      <w:pPr>
        <w:spacing w:after="0" w:line="24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 ИЗОдеятельности и в </w:t>
      </w:r>
      <w:r w:rsidR="00F94ED9">
        <w:rPr>
          <w:rFonts w:ascii="Times New Roman" w:hAnsi="Times New Roman" w:cs="Times New Roman"/>
          <w:sz w:val="28"/>
          <w:szCs w:val="28"/>
        </w:rPr>
        <w:t xml:space="preserve">домашних </w:t>
      </w:r>
      <w:r>
        <w:rPr>
          <w:rFonts w:ascii="Times New Roman" w:hAnsi="Times New Roman" w:cs="Times New Roman"/>
          <w:sz w:val="28"/>
          <w:szCs w:val="28"/>
        </w:rPr>
        <w:t>условиях</w:t>
      </w:r>
      <w:r w:rsidR="00A60B80">
        <w:rPr>
          <w:rFonts w:ascii="Times New Roman" w:hAnsi="Times New Roman" w:cs="Times New Roman"/>
          <w:sz w:val="28"/>
          <w:szCs w:val="28"/>
        </w:rPr>
        <w:t>.</w:t>
      </w:r>
      <w:r>
        <w:rPr>
          <w:rFonts w:ascii="Times New Roman" w:hAnsi="Times New Roman" w:cs="Times New Roman"/>
          <w:sz w:val="28"/>
          <w:szCs w:val="28"/>
        </w:rPr>
        <w:t xml:space="preserve"> </w:t>
      </w:r>
    </w:p>
    <w:p w:rsidR="00A60B80" w:rsidRDefault="00A60B80" w:rsidP="00A60B80">
      <w:pPr>
        <w:spacing w:after="0" w:line="240" w:lineRule="auto"/>
        <w:ind w:left="-567"/>
        <w:jc w:val="center"/>
        <w:rPr>
          <w:rFonts w:ascii="Times New Roman" w:hAnsi="Times New Roman" w:cs="Times New Roman"/>
          <w:sz w:val="28"/>
          <w:szCs w:val="28"/>
        </w:rPr>
      </w:pPr>
    </w:p>
    <w:p w:rsidR="00840773" w:rsidRPr="00F94ED9" w:rsidRDefault="00840773" w:rsidP="00840773">
      <w:pPr>
        <w:pStyle w:val="a3"/>
        <w:shd w:val="clear" w:color="auto" w:fill="FFFFFF"/>
        <w:spacing w:before="0" w:beforeAutospacing="0" w:after="0" w:afterAutospacing="0"/>
        <w:ind w:firstLine="357"/>
        <w:jc w:val="right"/>
        <w:rPr>
          <w:i/>
          <w:color w:val="111111"/>
          <w:sz w:val="28"/>
          <w:szCs w:val="28"/>
        </w:rPr>
      </w:pPr>
      <w:r w:rsidRPr="00F94ED9">
        <w:rPr>
          <w:i/>
          <w:color w:val="111111"/>
          <w:sz w:val="28"/>
          <w:szCs w:val="28"/>
        </w:rPr>
        <w:t xml:space="preserve">«Без игры нет и не, может быть полноценного умственного развития. </w:t>
      </w:r>
    </w:p>
    <w:p w:rsidR="00840773" w:rsidRPr="00F94ED9" w:rsidRDefault="00F94ED9" w:rsidP="00840773">
      <w:pPr>
        <w:pStyle w:val="a3"/>
        <w:shd w:val="clear" w:color="auto" w:fill="FFFFFF"/>
        <w:spacing w:before="0" w:beforeAutospacing="0" w:after="0" w:afterAutospacing="0"/>
        <w:ind w:firstLine="357"/>
        <w:jc w:val="right"/>
        <w:rPr>
          <w:i/>
          <w:color w:val="111111"/>
          <w:sz w:val="28"/>
          <w:szCs w:val="28"/>
        </w:rPr>
      </w:pPr>
      <w:r>
        <w:rPr>
          <w:i/>
          <w:noProof/>
          <w:color w:val="111111"/>
          <w:sz w:val="28"/>
          <w:szCs w:val="28"/>
        </w:rPr>
        <w:drawing>
          <wp:anchor distT="0" distB="0" distL="114300" distR="114300" simplePos="0" relativeHeight="251518976" behindDoc="0" locked="0" layoutInCell="1" allowOverlap="1">
            <wp:simplePos x="0" y="0"/>
            <wp:positionH relativeFrom="column">
              <wp:posOffset>79375</wp:posOffset>
            </wp:positionH>
            <wp:positionV relativeFrom="paragraph">
              <wp:posOffset>102870</wp:posOffset>
            </wp:positionV>
            <wp:extent cx="2219325" cy="1771650"/>
            <wp:effectExtent l="19050" t="0" r="9525" b="0"/>
            <wp:wrapThrough wrapText="bothSides">
              <wp:wrapPolygon edited="0">
                <wp:start x="742" y="0"/>
                <wp:lineTo x="-185" y="1626"/>
                <wp:lineTo x="-185" y="19974"/>
                <wp:lineTo x="371" y="21368"/>
                <wp:lineTo x="742" y="21368"/>
                <wp:lineTo x="20766" y="21368"/>
                <wp:lineTo x="21136" y="21368"/>
                <wp:lineTo x="21693" y="19974"/>
                <wp:lineTo x="21693" y="1626"/>
                <wp:lineTo x="21322" y="232"/>
                <wp:lineTo x="20766" y="0"/>
                <wp:lineTo x="742" y="0"/>
              </wp:wrapPolygon>
            </wp:wrapThrough>
            <wp:docPr id="2" name="Рисунок 4" descr="Использование дидактических игр в трудовом воспитании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пользование дидактических игр в трудовом воспитании дошкольников"/>
                    <pic:cNvPicPr>
                      <a:picLocks noChangeAspect="1" noChangeArrowheads="1"/>
                    </pic:cNvPicPr>
                  </pic:nvPicPr>
                  <pic:blipFill>
                    <a:blip r:embed="rId5" cstate="print"/>
                    <a:srcRect/>
                    <a:stretch>
                      <a:fillRect/>
                    </a:stretch>
                  </pic:blipFill>
                  <pic:spPr bwMode="auto">
                    <a:xfrm>
                      <a:off x="0" y="0"/>
                      <a:ext cx="2219325" cy="1771650"/>
                    </a:xfrm>
                    <a:prstGeom prst="rect">
                      <a:avLst/>
                    </a:prstGeom>
                    <a:ln>
                      <a:noFill/>
                    </a:ln>
                    <a:effectLst>
                      <a:softEdge rad="112500"/>
                    </a:effectLst>
                  </pic:spPr>
                </pic:pic>
              </a:graphicData>
            </a:graphic>
          </wp:anchor>
        </w:drawing>
      </w:r>
      <w:r w:rsidR="00840773" w:rsidRPr="00F94ED9">
        <w:rPr>
          <w:i/>
          <w:color w:val="111111"/>
          <w:sz w:val="28"/>
          <w:szCs w:val="28"/>
        </w:rPr>
        <w:t xml:space="preserve">Игра – это огромное светлое окно, через которое в духовный мир ребенка вливается живительный поток представлений, понятий. </w:t>
      </w:r>
    </w:p>
    <w:p w:rsidR="00840773" w:rsidRPr="00F94ED9" w:rsidRDefault="00840773" w:rsidP="00840773">
      <w:pPr>
        <w:pStyle w:val="a3"/>
        <w:shd w:val="clear" w:color="auto" w:fill="FFFFFF"/>
        <w:spacing w:before="0" w:beforeAutospacing="0" w:after="0" w:afterAutospacing="0"/>
        <w:ind w:firstLine="357"/>
        <w:jc w:val="right"/>
        <w:rPr>
          <w:i/>
          <w:color w:val="111111"/>
          <w:sz w:val="28"/>
          <w:szCs w:val="28"/>
        </w:rPr>
      </w:pPr>
      <w:r w:rsidRPr="00F94ED9">
        <w:rPr>
          <w:i/>
          <w:color w:val="111111"/>
          <w:sz w:val="28"/>
          <w:szCs w:val="28"/>
        </w:rPr>
        <w:t>Игра – это искра, зажигающая огонек пытливости и любознательности».</w:t>
      </w:r>
    </w:p>
    <w:p w:rsidR="00840773" w:rsidRPr="00840773" w:rsidRDefault="00840773" w:rsidP="00840773">
      <w:pPr>
        <w:pStyle w:val="a3"/>
        <w:shd w:val="clear" w:color="auto" w:fill="FFFFFF"/>
        <w:spacing w:before="0" w:beforeAutospacing="0" w:after="0" w:afterAutospacing="0"/>
        <w:ind w:firstLine="357"/>
        <w:jc w:val="right"/>
        <w:rPr>
          <w:color w:val="111111"/>
        </w:rPr>
      </w:pPr>
    </w:p>
    <w:p w:rsidR="00F94ED9" w:rsidRDefault="00F94ED9" w:rsidP="00E83B91">
      <w:pPr>
        <w:pStyle w:val="a3"/>
        <w:shd w:val="clear" w:color="auto" w:fill="FFFFFF"/>
        <w:spacing w:before="0" w:beforeAutospacing="0" w:after="0" w:afterAutospacing="0"/>
        <w:ind w:firstLine="357"/>
        <w:jc w:val="right"/>
        <w:rPr>
          <w:b/>
          <w:color w:val="111111"/>
        </w:rPr>
      </w:pPr>
    </w:p>
    <w:p w:rsidR="00840773" w:rsidRPr="00F94ED9" w:rsidRDefault="00840773" w:rsidP="00E83B91">
      <w:pPr>
        <w:pStyle w:val="a3"/>
        <w:shd w:val="clear" w:color="auto" w:fill="FFFFFF"/>
        <w:spacing w:before="0" w:beforeAutospacing="0" w:after="0" w:afterAutospacing="0"/>
        <w:ind w:firstLine="357"/>
        <w:jc w:val="right"/>
        <w:rPr>
          <w:b/>
          <w:color w:val="111111"/>
        </w:rPr>
      </w:pPr>
      <w:r w:rsidRPr="00F94ED9">
        <w:rPr>
          <w:b/>
          <w:color w:val="111111"/>
        </w:rPr>
        <w:t>В. А. Сухомлинский</w:t>
      </w:r>
    </w:p>
    <w:p w:rsidR="00E83B91" w:rsidRDefault="009E199F" w:rsidP="009E199F">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F94ED9" w:rsidRDefault="00F94ED9" w:rsidP="009E199F">
      <w:pPr>
        <w:spacing w:after="0" w:line="240" w:lineRule="auto"/>
        <w:jc w:val="both"/>
        <w:rPr>
          <w:rFonts w:ascii="Times New Roman" w:hAnsi="Times New Roman" w:cs="Times New Roman"/>
          <w:color w:val="000000"/>
          <w:sz w:val="28"/>
          <w:szCs w:val="28"/>
          <w:shd w:val="clear" w:color="auto" w:fill="FFFFFF"/>
        </w:rPr>
      </w:pPr>
    </w:p>
    <w:p w:rsidR="005C20DD" w:rsidRDefault="009E199F" w:rsidP="009E199F">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sz w:val="28"/>
          <w:szCs w:val="28"/>
          <w:shd w:val="clear" w:color="auto" w:fill="FFFFFF"/>
        </w:rPr>
        <w:t xml:space="preserve"> </w:t>
      </w:r>
      <w:r w:rsidR="008F4196">
        <w:rPr>
          <w:rFonts w:ascii="Times New Roman" w:hAnsi="Times New Roman" w:cs="Times New Roman"/>
          <w:color w:val="000000"/>
          <w:sz w:val="28"/>
          <w:szCs w:val="28"/>
          <w:shd w:val="clear" w:color="auto" w:fill="FFFFFF"/>
        </w:rPr>
        <w:t xml:space="preserve">          </w:t>
      </w:r>
      <w:r w:rsidR="00A01DD9" w:rsidRPr="00A01DD9">
        <w:rPr>
          <w:rFonts w:ascii="Times New Roman" w:hAnsi="Times New Roman" w:cs="Times New Roman"/>
          <w:color w:val="000000"/>
          <w:sz w:val="28"/>
          <w:szCs w:val="28"/>
          <w:shd w:val="clear" w:color="auto" w:fill="FFFFFF"/>
        </w:rPr>
        <w:t>Работа</w:t>
      </w:r>
      <w:r w:rsidR="00A01DD9">
        <w:rPr>
          <w:rFonts w:ascii="Times New Roman" w:hAnsi="Times New Roman" w:cs="Times New Roman"/>
          <w:color w:val="000000"/>
          <w:sz w:val="28"/>
          <w:szCs w:val="28"/>
          <w:shd w:val="clear" w:color="auto" w:fill="FFFFFF"/>
        </w:rPr>
        <w:t>я</w:t>
      </w:r>
      <w:r w:rsidR="00A01DD9" w:rsidRPr="00A01DD9">
        <w:rPr>
          <w:rFonts w:ascii="Times New Roman" w:hAnsi="Times New Roman" w:cs="Times New Roman"/>
          <w:color w:val="000000"/>
          <w:sz w:val="28"/>
          <w:szCs w:val="28"/>
          <w:shd w:val="clear" w:color="auto" w:fill="FFFFFF"/>
        </w:rPr>
        <w:t xml:space="preserve"> в</w:t>
      </w:r>
      <w:r>
        <w:rPr>
          <w:rFonts w:ascii="Times New Roman" w:hAnsi="Times New Roman" w:cs="Times New Roman"/>
          <w:sz w:val="28"/>
          <w:szCs w:val="28"/>
        </w:rPr>
        <w:t xml:space="preserve"> КГУ </w:t>
      </w:r>
      <w:r w:rsidR="008507B9">
        <w:rPr>
          <w:rFonts w:ascii="Times New Roman" w:hAnsi="Times New Roman" w:cs="Times New Roman"/>
          <w:sz w:val="28"/>
          <w:szCs w:val="28"/>
        </w:rPr>
        <w:t>«</w:t>
      </w:r>
      <w:r>
        <w:rPr>
          <w:rFonts w:ascii="Times New Roman" w:hAnsi="Times New Roman" w:cs="Times New Roman"/>
          <w:sz w:val="28"/>
          <w:szCs w:val="28"/>
        </w:rPr>
        <w:t>КППК города Риддера» УО ВКО</w:t>
      </w:r>
      <w:r w:rsidR="008507B9">
        <w:rPr>
          <w:rFonts w:ascii="Times New Roman" w:hAnsi="Times New Roman" w:cs="Times New Roman"/>
          <w:sz w:val="28"/>
          <w:szCs w:val="28"/>
        </w:rPr>
        <w:t xml:space="preserve">, я как воспитатель </w:t>
      </w:r>
      <w:r w:rsidR="00A01DD9">
        <w:rPr>
          <w:rFonts w:ascii="Times New Roman" w:hAnsi="Times New Roman" w:cs="Times New Roman"/>
          <w:sz w:val="28"/>
          <w:szCs w:val="28"/>
        </w:rPr>
        <w:t xml:space="preserve"> </w:t>
      </w:r>
      <w:r w:rsidR="00F94ED9">
        <w:rPr>
          <w:rFonts w:ascii="Times New Roman" w:hAnsi="Times New Roman" w:cs="Times New Roman"/>
          <w:sz w:val="28"/>
          <w:szCs w:val="28"/>
        </w:rPr>
        <w:t xml:space="preserve">использую дидактические игры </w:t>
      </w:r>
      <w:r w:rsidR="00A60B80">
        <w:rPr>
          <w:rFonts w:ascii="Times New Roman" w:hAnsi="Times New Roman" w:cs="Times New Roman"/>
          <w:sz w:val="28"/>
          <w:szCs w:val="28"/>
        </w:rPr>
        <w:t>по</w:t>
      </w:r>
      <w:r w:rsidR="00A01DD9" w:rsidRPr="00A01DD9">
        <w:rPr>
          <w:rFonts w:ascii="Times New Roman" w:hAnsi="Times New Roman" w:cs="Times New Roman"/>
          <w:color w:val="000000"/>
          <w:sz w:val="28"/>
          <w:szCs w:val="28"/>
          <w:shd w:val="clear" w:color="auto" w:fill="FFFFFF"/>
        </w:rPr>
        <w:t xml:space="preserve"> </w:t>
      </w:r>
      <w:r w:rsidR="00A01DD9">
        <w:rPr>
          <w:rFonts w:ascii="Times New Roman" w:hAnsi="Times New Roman" w:cs="Times New Roman"/>
          <w:color w:val="000000"/>
          <w:sz w:val="28"/>
          <w:szCs w:val="28"/>
          <w:shd w:val="clear" w:color="auto" w:fill="FFFFFF"/>
        </w:rPr>
        <w:t>ИЗО</w:t>
      </w:r>
      <w:r w:rsidR="00A01DD9" w:rsidRPr="00A01DD9">
        <w:rPr>
          <w:rFonts w:ascii="Times New Roman" w:hAnsi="Times New Roman" w:cs="Times New Roman"/>
          <w:color w:val="000000"/>
          <w:sz w:val="28"/>
          <w:szCs w:val="28"/>
          <w:shd w:val="clear" w:color="auto" w:fill="FFFFFF"/>
        </w:rPr>
        <w:t>деятельности. Эти игры применя</w:t>
      </w:r>
      <w:r w:rsidR="00F94ED9">
        <w:rPr>
          <w:rFonts w:ascii="Times New Roman" w:hAnsi="Times New Roman" w:cs="Times New Roman"/>
          <w:color w:val="000000"/>
          <w:sz w:val="28"/>
          <w:szCs w:val="28"/>
          <w:shd w:val="clear" w:color="auto" w:fill="FFFFFF"/>
        </w:rPr>
        <w:t xml:space="preserve">ю </w:t>
      </w:r>
      <w:r w:rsidR="00A01DD9" w:rsidRPr="00A01DD9">
        <w:rPr>
          <w:rFonts w:ascii="Times New Roman" w:hAnsi="Times New Roman" w:cs="Times New Roman"/>
          <w:color w:val="000000"/>
          <w:sz w:val="28"/>
          <w:szCs w:val="28"/>
          <w:shd w:val="clear" w:color="auto" w:fill="FFFFFF"/>
        </w:rPr>
        <w:t xml:space="preserve">в индивидуальной работе с детьми, </w:t>
      </w:r>
      <w:r w:rsidR="008507B9">
        <w:rPr>
          <w:rFonts w:ascii="Times New Roman" w:hAnsi="Times New Roman" w:cs="Times New Roman"/>
          <w:color w:val="000000"/>
          <w:sz w:val="28"/>
          <w:szCs w:val="28"/>
          <w:shd w:val="clear" w:color="auto" w:fill="FFFFFF"/>
        </w:rPr>
        <w:t xml:space="preserve">как </w:t>
      </w:r>
      <w:r w:rsidR="00A01DD9" w:rsidRPr="00A01DD9">
        <w:rPr>
          <w:rFonts w:ascii="Times New Roman" w:hAnsi="Times New Roman" w:cs="Times New Roman"/>
          <w:color w:val="000000"/>
          <w:sz w:val="28"/>
          <w:szCs w:val="28"/>
          <w:shd w:val="clear" w:color="auto" w:fill="FFFFFF"/>
        </w:rPr>
        <w:t>закрепл</w:t>
      </w:r>
      <w:r w:rsidR="00F94ED9">
        <w:rPr>
          <w:rFonts w:ascii="Times New Roman" w:hAnsi="Times New Roman" w:cs="Times New Roman"/>
          <w:color w:val="000000"/>
          <w:sz w:val="28"/>
          <w:szCs w:val="28"/>
          <w:shd w:val="clear" w:color="auto" w:fill="FFFFFF"/>
        </w:rPr>
        <w:t xml:space="preserve">ение </w:t>
      </w:r>
      <w:r w:rsidR="00A60B80" w:rsidRPr="00A01DD9">
        <w:rPr>
          <w:rFonts w:ascii="Times New Roman" w:hAnsi="Times New Roman" w:cs="Times New Roman"/>
          <w:color w:val="000000"/>
          <w:sz w:val="28"/>
          <w:szCs w:val="28"/>
          <w:shd w:val="clear" w:color="auto" w:fill="FFFFFF"/>
        </w:rPr>
        <w:t>пройденн</w:t>
      </w:r>
      <w:r w:rsidR="00A60B80">
        <w:rPr>
          <w:rFonts w:ascii="Times New Roman" w:hAnsi="Times New Roman" w:cs="Times New Roman"/>
          <w:color w:val="000000"/>
          <w:sz w:val="28"/>
          <w:szCs w:val="28"/>
          <w:shd w:val="clear" w:color="auto" w:fill="FFFFFF"/>
        </w:rPr>
        <w:t xml:space="preserve">ой </w:t>
      </w:r>
      <w:r w:rsidR="00A60B80" w:rsidRPr="00A01DD9">
        <w:rPr>
          <w:rFonts w:ascii="Times New Roman" w:hAnsi="Times New Roman" w:cs="Times New Roman"/>
          <w:color w:val="000000"/>
          <w:sz w:val="28"/>
          <w:szCs w:val="28"/>
          <w:shd w:val="clear" w:color="auto" w:fill="FFFFFF"/>
        </w:rPr>
        <w:t>темы</w:t>
      </w:r>
      <w:r w:rsidR="00F94ED9">
        <w:rPr>
          <w:rFonts w:ascii="Times New Roman" w:hAnsi="Times New Roman" w:cs="Times New Roman"/>
          <w:color w:val="000000" w:themeColor="text1"/>
          <w:sz w:val="28"/>
          <w:szCs w:val="28"/>
          <w:shd w:val="clear" w:color="auto" w:fill="FFFFFF"/>
        </w:rPr>
        <w:t xml:space="preserve"> и рекомендую применять </w:t>
      </w:r>
      <w:r w:rsidR="008507B9">
        <w:rPr>
          <w:rFonts w:ascii="Times New Roman" w:hAnsi="Times New Roman" w:cs="Times New Roman"/>
          <w:color w:val="000000" w:themeColor="text1"/>
          <w:sz w:val="28"/>
          <w:szCs w:val="28"/>
          <w:shd w:val="clear" w:color="auto" w:fill="FFFFFF"/>
        </w:rPr>
        <w:t xml:space="preserve"> родителям </w:t>
      </w:r>
      <w:r w:rsidR="00F94ED9">
        <w:rPr>
          <w:rFonts w:ascii="Times New Roman" w:hAnsi="Times New Roman" w:cs="Times New Roman"/>
          <w:color w:val="000000" w:themeColor="text1"/>
          <w:sz w:val="28"/>
          <w:szCs w:val="28"/>
          <w:shd w:val="clear" w:color="auto" w:fill="FFFFFF"/>
        </w:rPr>
        <w:t>в домашних условиях</w:t>
      </w:r>
      <w:r w:rsidR="00A01DD9" w:rsidRPr="009E199F">
        <w:rPr>
          <w:rFonts w:ascii="Times New Roman" w:hAnsi="Times New Roman" w:cs="Times New Roman"/>
          <w:color w:val="000000" w:themeColor="text1"/>
          <w:sz w:val="28"/>
          <w:szCs w:val="28"/>
          <w:shd w:val="clear" w:color="auto" w:fill="FFFFFF"/>
        </w:rPr>
        <w:t>. </w:t>
      </w:r>
    </w:p>
    <w:p w:rsidR="00F94ED9" w:rsidRPr="00A60B80" w:rsidRDefault="00F94ED9" w:rsidP="009E199F">
      <w:pPr>
        <w:spacing w:after="0" w:line="240" w:lineRule="auto"/>
        <w:jc w:val="both"/>
        <w:rPr>
          <w:rStyle w:val="a4"/>
          <w:rFonts w:ascii="Times New Roman" w:hAnsi="Times New Roman" w:cs="Times New Roman"/>
          <w:b w:val="0"/>
          <w:bCs w:val="0"/>
          <w:color w:val="000000" w:themeColor="text1"/>
          <w:sz w:val="28"/>
          <w:szCs w:val="28"/>
          <w:shd w:val="clear" w:color="auto" w:fill="FFFFFF"/>
        </w:rPr>
      </w:pPr>
      <w:r w:rsidRPr="00F94ED9">
        <w:rPr>
          <w:rFonts w:ascii="Times New Roman" w:hAnsi="Times New Roman" w:cs="Times New Roman"/>
          <w:b/>
          <w:i/>
          <w:color w:val="111111"/>
          <w:sz w:val="28"/>
          <w:szCs w:val="28"/>
          <w:bdr w:val="none" w:sz="0" w:space="0" w:color="auto" w:frame="1"/>
          <w:shd w:val="clear" w:color="auto" w:fill="FFFFFF"/>
        </w:rPr>
        <w:t>Основн</w:t>
      </w:r>
      <w:r w:rsidR="008507B9">
        <w:rPr>
          <w:rFonts w:ascii="Times New Roman" w:hAnsi="Times New Roman" w:cs="Times New Roman"/>
          <w:b/>
          <w:i/>
          <w:color w:val="111111"/>
          <w:sz w:val="28"/>
          <w:szCs w:val="28"/>
          <w:bdr w:val="none" w:sz="0" w:space="0" w:color="auto" w:frame="1"/>
          <w:shd w:val="clear" w:color="auto" w:fill="FFFFFF"/>
        </w:rPr>
        <w:t>ая</w:t>
      </w:r>
      <w:r w:rsidRPr="00F94ED9">
        <w:rPr>
          <w:rFonts w:ascii="Times New Roman" w:hAnsi="Times New Roman" w:cs="Times New Roman"/>
          <w:b/>
          <w:i/>
          <w:color w:val="111111"/>
          <w:sz w:val="28"/>
          <w:szCs w:val="28"/>
          <w:bdr w:val="none" w:sz="0" w:space="0" w:color="auto" w:frame="1"/>
          <w:shd w:val="clear" w:color="auto" w:fill="FFFFFF"/>
        </w:rPr>
        <w:t xml:space="preserve"> ц</w:t>
      </w:r>
      <w:r w:rsidR="005C20DD" w:rsidRPr="00F94ED9">
        <w:rPr>
          <w:rFonts w:ascii="Times New Roman" w:hAnsi="Times New Roman" w:cs="Times New Roman"/>
          <w:b/>
          <w:i/>
          <w:color w:val="111111"/>
          <w:sz w:val="28"/>
          <w:szCs w:val="28"/>
          <w:bdr w:val="none" w:sz="0" w:space="0" w:color="auto" w:frame="1"/>
          <w:shd w:val="clear" w:color="auto" w:fill="FFFFFF"/>
        </w:rPr>
        <w:t>ель</w:t>
      </w:r>
      <w:r w:rsidR="008507B9">
        <w:rPr>
          <w:rFonts w:ascii="Times New Roman" w:hAnsi="Times New Roman" w:cs="Times New Roman"/>
          <w:b/>
          <w:i/>
          <w:color w:val="111111"/>
          <w:sz w:val="28"/>
          <w:szCs w:val="28"/>
          <w:bdr w:val="none" w:sz="0" w:space="0" w:color="auto" w:frame="1"/>
          <w:shd w:val="clear" w:color="auto" w:fill="FFFFFF"/>
        </w:rPr>
        <w:t xml:space="preserve"> игр</w:t>
      </w:r>
      <w:r w:rsidR="005C20DD" w:rsidRPr="00F94ED9">
        <w:rPr>
          <w:rFonts w:ascii="Times New Roman" w:hAnsi="Times New Roman" w:cs="Times New Roman"/>
          <w:b/>
          <w:i/>
          <w:color w:val="111111"/>
          <w:sz w:val="28"/>
          <w:szCs w:val="28"/>
          <w:bdr w:val="none" w:sz="0" w:space="0" w:color="auto" w:frame="1"/>
          <w:shd w:val="clear" w:color="auto" w:fill="FFFFFF"/>
        </w:rPr>
        <w:t xml:space="preserve"> </w:t>
      </w:r>
      <w:r w:rsidR="008507B9">
        <w:rPr>
          <w:rFonts w:ascii="Times New Roman" w:hAnsi="Times New Roman" w:cs="Times New Roman"/>
          <w:b/>
          <w:i/>
          <w:color w:val="111111"/>
          <w:sz w:val="28"/>
          <w:szCs w:val="28"/>
          <w:bdr w:val="none" w:sz="0" w:space="0" w:color="auto" w:frame="1"/>
          <w:shd w:val="clear" w:color="auto" w:fill="FFFFFF"/>
        </w:rPr>
        <w:t xml:space="preserve">- </w:t>
      </w:r>
      <w:r w:rsidR="00A60B80" w:rsidRPr="00F94ED9">
        <w:rPr>
          <w:rFonts w:ascii="Times New Roman" w:hAnsi="Times New Roman" w:cs="Times New Roman"/>
          <w:b/>
          <w:i/>
          <w:color w:val="111111"/>
          <w:sz w:val="28"/>
          <w:szCs w:val="28"/>
          <w:shd w:val="clear" w:color="auto" w:fill="FFFFFF"/>
        </w:rPr>
        <w:t>формирование</w:t>
      </w:r>
      <w:r w:rsidR="005C20DD" w:rsidRPr="00F94ED9">
        <w:rPr>
          <w:rFonts w:ascii="Times New Roman" w:hAnsi="Times New Roman" w:cs="Times New Roman"/>
          <w:b/>
          <w:i/>
          <w:color w:val="111111"/>
          <w:sz w:val="28"/>
          <w:szCs w:val="28"/>
          <w:shd w:val="clear" w:color="auto" w:fill="FFFFFF"/>
        </w:rPr>
        <w:t xml:space="preserve"> навыков рисования у детей </w:t>
      </w:r>
      <w:r w:rsidR="005C20DD" w:rsidRPr="00F94ED9">
        <w:rPr>
          <w:rStyle w:val="a4"/>
          <w:rFonts w:ascii="Times New Roman" w:hAnsi="Times New Roman" w:cs="Times New Roman"/>
          <w:i/>
          <w:color w:val="111111"/>
          <w:sz w:val="28"/>
          <w:szCs w:val="28"/>
          <w:bdr w:val="none" w:sz="0" w:space="0" w:color="auto" w:frame="1"/>
          <w:shd w:val="clear" w:color="auto" w:fill="FFFFFF"/>
        </w:rPr>
        <w:t>дошкольного возраста</w:t>
      </w:r>
      <w:r w:rsidRPr="00F94ED9">
        <w:rPr>
          <w:rStyle w:val="a4"/>
          <w:rFonts w:ascii="Times New Roman" w:hAnsi="Times New Roman" w:cs="Times New Roman"/>
          <w:i/>
          <w:color w:val="111111"/>
          <w:sz w:val="28"/>
          <w:szCs w:val="28"/>
          <w:bdr w:val="none" w:sz="0" w:space="0" w:color="auto" w:frame="1"/>
          <w:shd w:val="clear" w:color="auto" w:fill="FFFFFF"/>
        </w:rPr>
        <w:t>.</w:t>
      </w:r>
    </w:p>
    <w:p w:rsidR="00A60B80" w:rsidRDefault="00E71D2B" w:rsidP="009E199F">
      <w:pPr>
        <w:spacing w:after="0" w:line="240" w:lineRule="auto"/>
        <w:jc w:val="both"/>
        <w:rPr>
          <w:rFonts w:ascii="Arial" w:hAnsi="Arial" w:cs="Arial"/>
          <w:color w:val="000000" w:themeColor="text1"/>
          <w:sz w:val="23"/>
          <w:szCs w:val="23"/>
        </w:rPr>
      </w:pPr>
      <w:r w:rsidRPr="00E71D2B">
        <w:rPr>
          <w:rFonts w:ascii="Times New Roman" w:hAnsi="Times New Roman" w:cs="Times New Roman"/>
          <w:color w:val="000000"/>
          <w:sz w:val="28"/>
          <w:szCs w:val="28"/>
          <w:shd w:val="clear" w:color="auto" w:fill="FFFFFF"/>
        </w:rPr>
        <w:t>Дидактические игры разнообразны по содержанию, по форме организации, по виду обучающих задач.</w:t>
      </w:r>
      <w:r w:rsidR="00F94ED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rPr>
        <w:t xml:space="preserve">Они </w:t>
      </w:r>
      <w:r w:rsidR="009E199F" w:rsidRPr="009E199F">
        <w:rPr>
          <w:rFonts w:ascii="Times New Roman" w:hAnsi="Times New Roman" w:cs="Times New Roman"/>
          <w:color w:val="000000" w:themeColor="text1"/>
          <w:sz w:val="28"/>
          <w:szCs w:val="28"/>
        </w:rPr>
        <w:t>хорошо помогают снятию психического перенапряжения; повышению общей работоспособности</w:t>
      </w:r>
      <w:r w:rsidR="009E199F">
        <w:rPr>
          <w:rFonts w:ascii="Times New Roman" w:hAnsi="Times New Roman" w:cs="Times New Roman"/>
          <w:color w:val="000000" w:themeColor="text1"/>
          <w:sz w:val="28"/>
          <w:szCs w:val="28"/>
        </w:rPr>
        <w:t>.</w:t>
      </w:r>
      <w:r w:rsidR="009E199F" w:rsidRPr="009E199F">
        <w:rPr>
          <w:rFonts w:ascii="Times New Roman" w:hAnsi="Times New Roman" w:cs="Times New Roman"/>
          <w:color w:val="000000" w:themeColor="text1"/>
          <w:sz w:val="28"/>
          <w:szCs w:val="28"/>
        </w:rPr>
        <w:t xml:space="preserve"> К ним относятся все известные </w:t>
      </w:r>
      <w:r w:rsidR="000F75E5" w:rsidRPr="009E199F">
        <w:rPr>
          <w:rFonts w:ascii="Times New Roman" w:hAnsi="Times New Roman" w:cs="Times New Roman"/>
          <w:color w:val="000000" w:themeColor="text1"/>
          <w:sz w:val="28"/>
          <w:szCs w:val="28"/>
        </w:rPr>
        <w:t>физ</w:t>
      </w:r>
      <w:r w:rsidR="000F75E5">
        <w:rPr>
          <w:rFonts w:ascii="Times New Roman" w:hAnsi="Times New Roman" w:cs="Times New Roman"/>
          <w:color w:val="000000" w:themeColor="text1"/>
          <w:sz w:val="28"/>
          <w:szCs w:val="28"/>
        </w:rPr>
        <w:t>куль</w:t>
      </w:r>
      <w:r w:rsidR="000F75E5" w:rsidRPr="009E199F">
        <w:rPr>
          <w:rFonts w:ascii="Times New Roman" w:hAnsi="Times New Roman" w:cs="Times New Roman"/>
          <w:color w:val="000000" w:themeColor="text1"/>
          <w:sz w:val="28"/>
          <w:szCs w:val="28"/>
        </w:rPr>
        <w:t>тминутки</w:t>
      </w:r>
      <w:r w:rsidR="009E199F" w:rsidRPr="009E199F">
        <w:rPr>
          <w:rFonts w:ascii="Times New Roman" w:hAnsi="Times New Roman" w:cs="Times New Roman"/>
          <w:color w:val="000000" w:themeColor="text1"/>
          <w:sz w:val="28"/>
          <w:szCs w:val="28"/>
        </w:rPr>
        <w:t xml:space="preserve"> и пальчиковые игры</w:t>
      </w:r>
      <w:r w:rsidR="009E199F" w:rsidRPr="009E199F">
        <w:rPr>
          <w:rFonts w:ascii="Arial" w:hAnsi="Arial" w:cs="Arial"/>
          <w:color w:val="000000" w:themeColor="text1"/>
          <w:sz w:val="23"/>
          <w:szCs w:val="23"/>
        </w:rPr>
        <w:t>. </w:t>
      </w:r>
    </w:p>
    <w:p w:rsidR="00A60B80" w:rsidRPr="006A61D2" w:rsidRDefault="009E199F" w:rsidP="006A61D2">
      <w:pPr>
        <w:spacing w:after="0" w:line="240" w:lineRule="auto"/>
        <w:jc w:val="both"/>
        <w:rPr>
          <w:rFonts w:ascii="Arial" w:hAnsi="Arial" w:cs="Arial"/>
          <w:color w:val="000000" w:themeColor="text1"/>
          <w:sz w:val="23"/>
          <w:szCs w:val="23"/>
        </w:rPr>
      </w:pPr>
      <w:r w:rsidRPr="009E199F">
        <w:rPr>
          <w:rFonts w:ascii="Times New Roman" w:hAnsi="Times New Roman" w:cs="Times New Roman"/>
          <w:sz w:val="28"/>
          <w:szCs w:val="28"/>
        </w:rPr>
        <w:t xml:space="preserve">Дидактические игры по </w:t>
      </w:r>
      <w:r w:rsidR="00755939">
        <w:rPr>
          <w:rFonts w:ascii="Times New Roman" w:hAnsi="Times New Roman" w:cs="Times New Roman"/>
          <w:sz w:val="28"/>
          <w:szCs w:val="28"/>
        </w:rPr>
        <w:t>ИЗО</w:t>
      </w:r>
      <w:r w:rsidRPr="009E199F">
        <w:rPr>
          <w:rFonts w:ascii="Times New Roman" w:hAnsi="Times New Roman" w:cs="Times New Roman"/>
          <w:sz w:val="28"/>
          <w:szCs w:val="28"/>
        </w:rPr>
        <w:t xml:space="preserve">деятельности позволяют детям в живой непосредственной форме: </w:t>
      </w:r>
    </w:p>
    <w:p w:rsidR="009E199F" w:rsidRPr="00A677DD" w:rsidRDefault="009E199F" w:rsidP="000D0157">
      <w:pPr>
        <w:pStyle w:val="a7"/>
        <w:numPr>
          <w:ilvl w:val="0"/>
          <w:numId w:val="6"/>
        </w:numPr>
        <w:spacing w:after="0" w:line="240" w:lineRule="auto"/>
        <w:jc w:val="both"/>
        <w:rPr>
          <w:rFonts w:ascii="Times New Roman" w:hAnsi="Times New Roman" w:cs="Times New Roman"/>
          <w:sz w:val="28"/>
          <w:szCs w:val="28"/>
        </w:rPr>
      </w:pPr>
      <w:r w:rsidRPr="00A677DD">
        <w:rPr>
          <w:rFonts w:ascii="Times New Roman" w:hAnsi="Times New Roman" w:cs="Times New Roman"/>
          <w:sz w:val="28"/>
          <w:szCs w:val="28"/>
        </w:rPr>
        <w:t xml:space="preserve">Накапливать сенсорный опыт, уточнять представление и знание о свойствах предметов, развивать умение выделять сходство и различие между предметами. </w:t>
      </w:r>
    </w:p>
    <w:p w:rsidR="009E199F" w:rsidRPr="00A677DD" w:rsidRDefault="009E199F" w:rsidP="000D0157">
      <w:pPr>
        <w:pStyle w:val="a7"/>
        <w:numPr>
          <w:ilvl w:val="0"/>
          <w:numId w:val="6"/>
        </w:numPr>
        <w:spacing w:after="0" w:line="240" w:lineRule="auto"/>
        <w:jc w:val="both"/>
        <w:rPr>
          <w:rFonts w:ascii="Times New Roman" w:hAnsi="Times New Roman" w:cs="Times New Roman"/>
          <w:sz w:val="28"/>
          <w:szCs w:val="28"/>
        </w:rPr>
      </w:pPr>
      <w:r w:rsidRPr="00A677DD">
        <w:rPr>
          <w:rFonts w:ascii="Times New Roman" w:hAnsi="Times New Roman" w:cs="Times New Roman"/>
          <w:sz w:val="28"/>
          <w:szCs w:val="28"/>
        </w:rPr>
        <w:t xml:space="preserve">Развивать глазомер, координацию движения рук и глаз, развитие мелкой моторики, а это очень важно, особенно для детей с нарушением зрения. </w:t>
      </w:r>
    </w:p>
    <w:p w:rsidR="00A01DD9" w:rsidRPr="00A677DD" w:rsidRDefault="009E199F" w:rsidP="000D0157">
      <w:pPr>
        <w:pStyle w:val="a7"/>
        <w:numPr>
          <w:ilvl w:val="0"/>
          <w:numId w:val="6"/>
        </w:numPr>
        <w:spacing w:after="0" w:line="240" w:lineRule="auto"/>
        <w:jc w:val="both"/>
        <w:rPr>
          <w:rFonts w:ascii="Times New Roman" w:hAnsi="Times New Roman" w:cs="Times New Roman"/>
          <w:sz w:val="28"/>
          <w:szCs w:val="28"/>
        </w:rPr>
      </w:pPr>
      <w:r w:rsidRPr="00A677DD">
        <w:rPr>
          <w:rFonts w:ascii="Times New Roman" w:hAnsi="Times New Roman" w:cs="Times New Roman"/>
          <w:sz w:val="28"/>
          <w:szCs w:val="28"/>
        </w:rPr>
        <w:t>Совершенствовать восприятие, внимание, память.</w:t>
      </w:r>
    </w:p>
    <w:p w:rsidR="00A60B80" w:rsidRPr="006A61D2" w:rsidRDefault="00A677DD" w:rsidP="006A61D2">
      <w:pPr>
        <w:pStyle w:val="a3"/>
        <w:shd w:val="clear" w:color="auto" w:fill="FFFFFF"/>
        <w:spacing w:before="0" w:beforeAutospacing="0" w:after="0" w:afterAutospacing="0"/>
        <w:jc w:val="both"/>
        <w:rPr>
          <w:color w:val="000000"/>
          <w:sz w:val="28"/>
          <w:szCs w:val="28"/>
        </w:rPr>
      </w:pPr>
      <w:r>
        <w:rPr>
          <w:sz w:val="28"/>
          <w:szCs w:val="28"/>
        </w:rPr>
        <w:t xml:space="preserve">         </w:t>
      </w:r>
      <w:r w:rsidR="00755939">
        <w:rPr>
          <w:sz w:val="28"/>
          <w:szCs w:val="28"/>
        </w:rPr>
        <w:t>И</w:t>
      </w:r>
      <w:r w:rsidR="009E199F" w:rsidRPr="009E199F">
        <w:rPr>
          <w:sz w:val="28"/>
          <w:szCs w:val="28"/>
        </w:rPr>
        <w:t xml:space="preserve">гра по </w:t>
      </w:r>
      <w:r w:rsidR="00755939">
        <w:rPr>
          <w:sz w:val="28"/>
          <w:szCs w:val="28"/>
        </w:rPr>
        <w:t>ИЗО</w:t>
      </w:r>
      <w:r w:rsidR="009E199F" w:rsidRPr="009E199F">
        <w:rPr>
          <w:sz w:val="28"/>
          <w:szCs w:val="28"/>
        </w:rPr>
        <w:t>деятельности может проводиться непосредственно перед занятием изобразительным творчеством</w:t>
      </w:r>
      <w:r w:rsidR="009E199F">
        <w:t>.</w:t>
      </w:r>
      <w:r w:rsidR="00E71D2B">
        <w:t xml:space="preserve"> </w:t>
      </w:r>
      <w:r w:rsidR="00755939" w:rsidRPr="00755939">
        <w:rPr>
          <w:sz w:val="28"/>
          <w:szCs w:val="28"/>
        </w:rPr>
        <w:t>Целесообразно сопровождать их загадками, потешками, стихами</w:t>
      </w:r>
      <w:r w:rsidR="00755939">
        <w:rPr>
          <w:sz w:val="28"/>
          <w:szCs w:val="28"/>
        </w:rPr>
        <w:t xml:space="preserve"> </w:t>
      </w:r>
      <w:r w:rsidR="00755939" w:rsidRPr="00755939">
        <w:rPr>
          <w:sz w:val="28"/>
          <w:szCs w:val="28"/>
        </w:rPr>
        <w:t>- это помогает детям эмоционально воспринимать и осознавать игровые образы, понимать их эстетический характер, способствовать развитию образного мышления воображения.</w:t>
      </w:r>
      <w:r w:rsidR="00E71D2B" w:rsidRPr="00E71D2B">
        <w:rPr>
          <w:rFonts w:ascii="Helvetica" w:hAnsi="Helvetica"/>
          <w:color w:val="000000"/>
          <w:sz w:val="23"/>
          <w:szCs w:val="23"/>
        </w:rPr>
        <w:t xml:space="preserve"> </w:t>
      </w:r>
      <w:r w:rsidR="00E71D2B" w:rsidRPr="00E71D2B">
        <w:rPr>
          <w:color w:val="000000"/>
          <w:sz w:val="28"/>
          <w:szCs w:val="28"/>
        </w:rPr>
        <w:t xml:space="preserve">С помощью дидактических игр воспитатель приучает детей самостоятельно мыслить, использовать полученные </w:t>
      </w:r>
      <w:r w:rsidR="00E71D2B" w:rsidRPr="003413FF">
        <w:rPr>
          <w:color w:val="000000"/>
          <w:sz w:val="28"/>
          <w:szCs w:val="28"/>
        </w:rPr>
        <w:t>знания в различных условиях в соответствии с поставленной задачей.</w:t>
      </w:r>
    </w:p>
    <w:p w:rsidR="003413FF" w:rsidRPr="003413FF" w:rsidRDefault="006A61D2" w:rsidP="003413FF">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516928" behindDoc="0" locked="0" layoutInCell="1" allowOverlap="1">
            <wp:simplePos x="0" y="0"/>
            <wp:positionH relativeFrom="column">
              <wp:posOffset>4077335</wp:posOffset>
            </wp:positionH>
            <wp:positionV relativeFrom="paragraph">
              <wp:posOffset>69850</wp:posOffset>
            </wp:positionV>
            <wp:extent cx="1949450" cy="1416685"/>
            <wp:effectExtent l="0" t="0" r="0" b="0"/>
            <wp:wrapThrough wrapText="bothSides">
              <wp:wrapPolygon edited="0">
                <wp:start x="0" y="0"/>
                <wp:lineTo x="0" y="21203"/>
                <wp:lineTo x="21319" y="21203"/>
                <wp:lineTo x="21319" y="0"/>
                <wp:lineTo x="0" y="0"/>
              </wp:wrapPolygon>
            </wp:wrapThrough>
            <wp:docPr id="4" name="Рисунок 4" descr="Курсовой проект по теме &amp;quot; Дидактическая игра как средство развития  познавательных действий у детей дошкольного возраста&amp;quot; - дошкольное  образование,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рсовой проект по теме &amp;quot; Дидактическая игра как средство развития  познавательных действий у детей дошкольного возраста&amp;quot; - дошкольное  образование, прочее"/>
                    <pic:cNvPicPr>
                      <a:picLocks noChangeAspect="1" noChangeArrowheads="1"/>
                    </pic:cNvPicPr>
                  </pic:nvPicPr>
                  <pic:blipFill>
                    <a:blip r:embed="rId6" cstate="print"/>
                    <a:srcRect/>
                    <a:stretch>
                      <a:fillRect/>
                    </a:stretch>
                  </pic:blipFill>
                  <pic:spPr bwMode="auto">
                    <a:xfrm>
                      <a:off x="0" y="0"/>
                      <a:ext cx="1949450" cy="1416685"/>
                    </a:xfrm>
                    <a:prstGeom prst="rect">
                      <a:avLst/>
                    </a:prstGeom>
                    <a:noFill/>
                    <a:ln w="9525">
                      <a:noFill/>
                      <a:miter lim="800000"/>
                      <a:headEnd/>
                      <a:tailEnd/>
                    </a:ln>
                  </pic:spPr>
                </pic:pic>
              </a:graphicData>
            </a:graphic>
          </wp:anchor>
        </w:drawing>
      </w:r>
      <w:r w:rsidR="003413FF" w:rsidRPr="003413FF">
        <w:rPr>
          <w:b/>
          <w:bCs/>
          <w:color w:val="000000"/>
          <w:sz w:val="28"/>
          <w:szCs w:val="28"/>
        </w:rPr>
        <w:t>По содержанию</w:t>
      </w:r>
      <w:r w:rsidR="003413FF" w:rsidRPr="003413FF">
        <w:rPr>
          <w:color w:val="000000"/>
          <w:sz w:val="28"/>
          <w:szCs w:val="28"/>
        </w:rPr>
        <w:t> дидактические игры можно разделить на:</w:t>
      </w:r>
    </w:p>
    <w:p w:rsidR="003413FF" w:rsidRPr="003413FF" w:rsidRDefault="003413FF" w:rsidP="000D0157">
      <w:pPr>
        <w:pStyle w:val="a3"/>
        <w:numPr>
          <w:ilvl w:val="0"/>
          <w:numId w:val="4"/>
        </w:numPr>
        <w:shd w:val="clear" w:color="auto" w:fill="FFFFFF"/>
        <w:spacing w:before="0" w:beforeAutospacing="0" w:after="0" w:afterAutospacing="0"/>
        <w:rPr>
          <w:color w:val="000000"/>
          <w:sz w:val="28"/>
          <w:szCs w:val="28"/>
        </w:rPr>
      </w:pPr>
      <w:r w:rsidRPr="003413FF">
        <w:rPr>
          <w:color w:val="000000"/>
          <w:sz w:val="28"/>
          <w:szCs w:val="28"/>
        </w:rPr>
        <w:t>математические</w:t>
      </w:r>
    </w:p>
    <w:p w:rsidR="003413FF" w:rsidRPr="003413FF" w:rsidRDefault="003413FF" w:rsidP="000D0157">
      <w:pPr>
        <w:pStyle w:val="a3"/>
        <w:numPr>
          <w:ilvl w:val="0"/>
          <w:numId w:val="4"/>
        </w:numPr>
        <w:shd w:val="clear" w:color="auto" w:fill="FFFFFF"/>
        <w:spacing w:before="0" w:beforeAutospacing="0" w:after="0" w:afterAutospacing="0"/>
        <w:rPr>
          <w:color w:val="000000"/>
          <w:sz w:val="28"/>
          <w:szCs w:val="28"/>
        </w:rPr>
      </w:pPr>
      <w:r w:rsidRPr="003413FF">
        <w:rPr>
          <w:color w:val="000000"/>
          <w:sz w:val="28"/>
          <w:szCs w:val="28"/>
        </w:rPr>
        <w:t>сенсорные</w:t>
      </w:r>
    </w:p>
    <w:p w:rsidR="003413FF" w:rsidRPr="003413FF" w:rsidRDefault="003413FF" w:rsidP="000D0157">
      <w:pPr>
        <w:pStyle w:val="a3"/>
        <w:numPr>
          <w:ilvl w:val="0"/>
          <w:numId w:val="4"/>
        </w:numPr>
        <w:shd w:val="clear" w:color="auto" w:fill="FFFFFF"/>
        <w:spacing w:before="0" w:beforeAutospacing="0" w:after="0" w:afterAutospacing="0"/>
        <w:rPr>
          <w:color w:val="000000"/>
          <w:sz w:val="28"/>
          <w:szCs w:val="28"/>
        </w:rPr>
      </w:pPr>
      <w:r w:rsidRPr="003413FF">
        <w:rPr>
          <w:color w:val="000000"/>
          <w:sz w:val="28"/>
          <w:szCs w:val="28"/>
        </w:rPr>
        <w:t>речевые</w:t>
      </w:r>
      <w:r w:rsidR="000F75E5" w:rsidRPr="000F75E5">
        <w:t xml:space="preserve"> </w:t>
      </w:r>
    </w:p>
    <w:p w:rsidR="003413FF" w:rsidRPr="003413FF" w:rsidRDefault="003413FF" w:rsidP="000D0157">
      <w:pPr>
        <w:pStyle w:val="a3"/>
        <w:numPr>
          <w:ilvl w:val="0"/>
          <w:numId w:val="4"/>
        </w:numPr>
        <w:shd w:val="clear" w:color="auto" w:fill="FFFFFF"/>
        <w:spacing w:before="0" w:beforeAutospacing="0" w:after="0" w:afterAutospacing="0"/>
        <w:rPr>
          <w:color w:val="000000"/>
          <w:sz w:val="28"/>
          <w:szCs w:val="28"/>
        </w:rPr>
      </w:pPr>
      <w:r w:rsidRPr="003413FF">
        <w:rPr>
          <w:color w:val="000000"/>
          <w:sz w:val="28"/>
          <w:szCs w:val="28"/>
        </w:rPr>
        <w:t>музыкальные</w:t>
      </w:r>
    </w:p>
    <w:p w:rsidR="003413FF" w:rsidRPr="003413FF" w:rsidRDefault="003413FF" w:rsidP="000D0157">
      <w:pPr>
        <w:pStyle w:val="a3"/>
        <w:numPr>
          <w:ilvl w:val="0"/>
          <w:numId w:val="4"/>
        </w:numPr>
        <w:shd w:val="clear" w:color="auto" w:fill="FFFFFF"/>
        <w:spacing w:before="0" w:beforeAutospacing="0" w:after="0" w:afterAutospacing="0"/>
        <w:rPr>
          <w:color w:val="000000"/>
          <w:sz w:val="28"/>
          <w:szCs w:val="28"/>
        </w:rPr>
      </w:pPr>
      <w:r w:rsidRPr="003413FF">
        <w:rPr>
          <w:color w:val="000000"/>
          <w:sz w:val="28"/>
          <w:szCs w:val="28"/>
        </w:rPr>
        <w:t>природоведческие</w:t>
      </w:r>
    </w:p>
    <w:p w:rsidR="003413FF" w:rsidRPr="003413FF" w:rsidRDefault="003413FF" w:rsidP="000D0157">
      <w:pPr>
        <w:pStyle w:val="a3"/>
        <w:numPr>
          <w:ilvl w:val="0"/>
          <w:numId w:val="4"/>
        </w:numPr>
        <w:shd w:val="clear" w:color="auto" w:fill="FFFFFF"/>
        <w:spacing w:before="0" w:beforeAutospacing="0" w:after="0" w:afterAutospacing="0"/>
        <w:rPr>
          <w:color w:val="000000"/>
          <w:sz w:val="28"/>
          <w:szCs w:val="28"/>
        </w:rPr>
      </w:pPr>
      <w:r w:rsidRPr="003413FF">
        <w:rPr>
          <w:color w:val="000000"/>
          <w:sz w:val="28"/>
          <w:szCs w:val="28"/>
        </w:rPr>
        <w:t>для ознакомления с окружающим</w:t>
      </w:r>
    </w:p>
    <w:p w:rsidR="00E83B91" w:rsidRPr="008F4196" w:rsidRDefault="003413FF" w:rsidP="008F4196">
      <w:pPr>
        <w:pStyle w:val="a3"/>
        <w:numPr>
          <w:ilvl w:val="0"/>
          <w:numId w:val="4"/>
        </w:numPr>
        <w:shd w:val="clear" w:color="auto" w:fill="FFFFFF"/>
        <w:spacing w:before="0" w:beforeAutospacing="0" w:after="0" w:afterAutospacing="0"/>
        <w:rPr>
          <w:color w:val="000000"/>
          <w:sz w:val="28"/>
          <w:szCs w:val="28"/>
        </w:rPr>
      </w:pPr>
      <w:r w:rsidRPr="003413FF">
        <w:rPr>
          <w:color w:val="000000"/>
          <w:sz w:val="28"/>
          <w:szCs w:val="28"/>
        </w:rPr>
        <w:t>по изобразительной деятельност</w:t>
      </w:r>
      <w:r>
        <w:rPr>
          <w:color w:val="000000"/>
          <w:sz w:val="28"/>
          <w:szCs w:val="28"/>
        </w:rPr>
        <w:t>и</w:t>
      </w:r>
    </w:p>
    <w:p w:rsidR="00A677DD" w:rsidRPr="008F4196" w:rsidRDefault="000F75E5" w:rsidP="008F4196">
      <w:pPr>
        <w:pStyle w:val="a3"/>
        <w:shd w:val="clear" w:color="auto" w:fill="FFFFFF"/>
        <w:spacing w:before="0" w:beforeAutospacing="0" w:after="0" w:afterAutospacing="0"/>
        <w:jc w:val="center"/>
        <w:rPr>
          <w:b/>
          <w:bCs/>
          <w:sz w:val="28"/>
          <w:szCs w:val="28"/>
        </w:rPr>
      </w:pPr>
      <w:r w:rsidRPr="000F75E5">
        <w:rPr>
          <w:b/>
          <w:bCs/>
          <w:sz w:val="28"/>
          <w:szCs w:val="28"/>
        </w:rPr>
        <w:lastRenderedPageBreak/>
        <w:t>Р</w:t>
      </w:r>
      <w:r w:rsidR="008507B9">
        <w:rPr>
          <w:b/>
          <w:bCs/>
          <w:sz w:val="28"/>
          <w:szCs w:val="28"/>
        </w:rPr>
        <w:t>екомендации по использованию дидактических игр детьми и родителями в домашних условиях</w:t>
      </w:r>
      <w:r w:rsidRPr="000F75E5">
        <w:rPr>
          <w:b/>
          <w:bCs/>
          <w:sz w:val="28"/>
          <w:szCs w:val="28"/>
        </w:rPr>
        <w:t>.</w:t>
      </w:r>
    </w:p>
    <w:p w:rsidR="00A677DD" w:rsidRPr="00A677DD" w:rsidRDefault="000D0157" w:rsidP="000F75E5">
      <w:pPr>
        <w:pStyle w:val="a3"/>
        <w:shd w:val="clear" w:color="auto" w:fill="FFFFFF"/>
        <w:spacing w:before="0" w:beforeAutospacing="0" w:after="0" w:afterAutospacing="0"/>
        <w:jc w:val="both"/>
        <w:rPr>
          <w:sz w:val="28"/>
          <w:szCs w:val="28"/>
        </w:rPr>
      </w:pPr>
      <w:r>
        <w:rPr>
          <w:sz w:val="28"/>
          <w:szCs w:val="28"/>
          <w:shd w:val="clear" w:color="auto" w:fill="FFFFFF"/>
        </w:rPr>
        <w:t xml:space="preserve">         </w:t>
      </w:r>
      <w:r w:rsidR="00A677DD" w:rsidRPr="00A677DD">
        <w:rPr>
          <w:sz w:val="28"/>
          <w:szCs w:val="28"/>
          <w:shd w:val="clear" w:color="auto" w:fill="FFFFFF"/>
        </w:rPr>
        <w:t xml:space="preserve">Уважаемые папы и мамы, мы хотим раскрыть перед </w:t>
      </w:r>
      <w:r w:rsidR="00E83B91">
        <w:rPr>
          <w:sz w:val="28"/>
          <w:szCs w:val="28"/>
          <w:shd w:val="clear" w:color="auto" w:fill="FFFFFF"/>
        </w:rPr>
        <w:t>В</w:t>
      </w:r>
      <w:r w:rsidR="00A677DD" w:rsidRPr="00A677DD">
        <w:rPr>
          <w:sz w:val="28"/>
          <w:szCs w:val="28"/>
          <w:shd w:val="clear" w:color="auto" w:fill="FFFFFF"/>
        </w:rPr>
        <w:t>ами значение дидактических игр в обучении и воспитании детей и подчеркнуть, что в таких играх у ребят развивается не только психические процессы: мышление, память, речь, произвольное внимание, но и такие важные качества личности, как целеустремленность, сосредоточенность, умение подчинить свое поведение определенным правилам, и социальные чувства: как сопереживание, умение прийти на помощь, дружба и другие. Желательно, чтобы дети играли помимо детского сада -</w:t>
      </w:r>
      <w:r w:rsidR="00E83B91">
        <w:rPr>
          <w:sz w:val="28"/>
          <w:szCs w:val="28"/>
          <w:shd w:val="clear" w:color="auto" w:fill="FFFFFF"/>
        </w:rPr>
        <w:t xml:space="preserve"> </w:t>
      </w:r>
      <w:r w:rsidR="00A677DD" w:rsidRPr="00A677DD">
        <w:rPr>
          <w:sz w:val="28"/>
          <w:szCs w:val="28"/>
          <w:shd w:val="clear" w:color="auto" w:fill="FFFFFF"/>
        </w:rPr>
        <w:t>дома, в семье.  Тем более подготовку детей к школе, помимо дошкольного учреждения, осуществляют и в условиях семьи. Важно, чтобы с этой целью использовались дидактические игры. Поэтому важно помочь родителям овладеть методикой использования дидактических игр в воспитании и обучении детей.                                                                    </w:t>
      </w:r>
    </w:p>
    <w:p w:rsidR="00076D36" w:rsidRDefault="003F10D6" w:rsidP="000F75E5">
      <w:pPr>
        <w:pStyle w:val="a3"/>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5080</wp:posOffset>
            </wp:positionH>
            <wp:positionV relativeFrom="paragraph">
              <wp:posOffset>273685</wp:posOffset>
            </wp:positionV>
            <wp:extent cx="2385695" cy="1586865"/>
            <wp:effectExtent l="19050" t="0" r="0" b="0"/>
            <wp:wrapThrough wrapText="bothSides">
              <wp:wrapPolygon edited="0">
                <wp:start x="-172" y="0"/>
                <wp:lineTo x="-172" y="21263"/>
                <wp:lineTo x="21560" y="21263"/>
                <wp:lineTo x="21560" y="0"/>
                <wp:lineTo x="-172" y="0"/>
              </wp:wrapPolygon>
            </wp:wrapThrough>
            <wp:docPr id="9" name="Рисунок 9" descr="настольные игры своими руками лото, домино распечататьAme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стольные игры своими руками лото, домино распечататьAmelica"/>
                    <pic:cNvPicPr>
                      <a:picLocks noChangeAspect="1" noChangeArrowheads="1"/>
                    </pic:cNvPicPr>
                  </pic:nvPicPr>
                  <pic:blipFill>
                    <a:blip r:embed="rId7" cstate="print"/>
                    <a:srcRect l="3551" t="6494"/>
                    <a:stretch>
                      <a:fillRect/>
                    </a:stretch>
                  </pic:blipFill>
                  <pic:spPr bwMode="auto">
                    <a:xfrm>
                      <a:off x="0" y="0"/>
                      <a:ext cx="2385695" cy="1586865"/>
                    </a:xfrm>
                    <a:prstGeom prst="rect">
                      <a:avLst/>
                    </a:prstGeom>
                    <a:noFill/>
                    <a:ln w="9525">
                      <a:noFill/>
                      <a:miter lim="800000"/>
                      <a:headEnd/>
                      <a:tailEnd/>
                    </a:ln>
                  </pic:spPr>
                </pic:pic>
              </a:graphicData>
            </a:graphic>
          </wp:anchor>
        </w:drawing>
      </w:r>
      <w:r>
        <w:rPr>
          <w:sz w:val="28"/>
          <w:szCs w:val="28"/>
        </w:rPr>
        <w:t xml:space="preserve">      </w:t>
      </w:r>
      <w:r w:rsidR="000F75E5" w:rsidRPr="008507B9">
        <w:rPr>
          <w:sz w:val="28"/>
          <w:szCs w:val="28"/>
        </w:rPr>
        <w:t>Родителям, слишком возбудимым, подвижным детям</w:t>
      </w:r>
      <w:r w:rsidR="00840773" w:rsidRPr="008507B9">
        <w:rPr>
          <w:sz w:val="28"/>
          <w:szCs w:val="28"/>
        </w:rPr>
        <w:t xml:space="preserve">. </w:t>
      </w:r>
      <w:proofErr w:type="gramStart"/>
      <w:r w:rsidR="00840773">
        <w:rPr>
          <w:sz w:val="28"/>
          <w:szCs w:val="28"/>
        </w:rPr>
        <w:t>С</w:t>
      </w:r>
      <w:r w:rsidR="000F75E5" w:rsidRPr="000F75E5">
        <w:rPr>
          <w:sz w:val="28"/>
          <w:szCs w:val="28"/>
        </w:rPr>
        <w:t>оветуем чаще предлагать настольно-печатные игры, такие, как «Лото», «Мозаика», Разрезные картинки», «Кубики» и т.д.</w:t>
      </w:r>
      <w:proofErr w:type="gramEnd"/>
      <w:r w:rsidR="000F75E5" w:rsidRPr="000F75E5">
        <w:rPr>
          <w:sz w:val="28"/>
          <w:szCs w:val="28"/>
        </w:rPr>
        <w:t xml:space="preserve"> Детям с замедленной реакцией на слово следует вовлекать в игры, которые требуют быстрого ответа, решения игровой задачи, </w:t>
      </w:r>
      <w:r w:rsidR="008E2315" w:rsidRPr="000F75E5">
        <w:rPr>
          <w:sz w:val="28"/>
          <w:szCs w:val="28"/>
        </w:rPr>
        <w:t>например,</w:t>
      </w:r>
      <w:r w:rsidR="000F75E5" w:rsidRPr="000F75E5">
        <w:rPr>
          <w:sz w:val="28"/>
          <w:szCs w:val="28"/>
        </w:rPr>
        <w:t xml:space="preserve"> «Кто быстрее назовет?», «Скажи наоборот», «Добавь слово» и др</w:t>
      </w:r>
      <w:proofErr w:type="gramStart"/>
      <w:r w:rsidR="000F75E5" w:rsidRPr="000F75E5">
        <w:rPr>
          <w:sz w:val="28"/>
          <w:szCs w:val="28"/>
        </w:rPr>
        <w:t>.</w:t>
      </w:r>
      <w:r w:rsidR="000F75E5" w:rsidRPr="008507B9">
        <w:rPr>
          <w:sz w:val="28"/>
          <w:szCs w:val="28"/>
        </w:rPr>
        <w:t>В</w:t>
      </w:r>
      <w:proofErr w:type="gramEnd"/>
      <w:r w:rsidR="000F75E5" w:rsidRPr="008507B9">
        <w:rPr>
          <w:sz w:val="28"/>
          <w:szCs w:val="28"/>
        </w:rPr>
        <w:t xml:space="preserve"> играх с малышами важно решать задачи воспитания сенсорной культуры.</w:t>
      </w:r>
      <w:r w:rsidR="000F75E5" w:rsidRPr="000F75E5">
        <w:rPr>
          <w:sz w:val="28"/>
          <w:szCs w:val="28"/>
        </w:rPr>
        <w:t xml:space="preserve"> Для этого можно использовать в играх овощи, фрукты, ягоды </w:t>
      </w:r>
      <w:r w:rsidR="00A677DD" w:rsidRPr="000F75E5">
        <w:rPr>
          <w:sz w:val="28"/>
          <w:szCs w:val="28"/>
        </w:rPr>
        <w:t>(</w:t>
      </w:r>
      <w:r w:rsidR="000F75E5" w:rsidRPr="000F75E5">
        <w:rPr>
          <w:sz w:val="28"/>
          <w:szCs w:val="28"/>
        </w:rPr>
        <w:t xml:space="preserve">«Угадай на вкус»), семена кустарников, деревья </w:t>
      </w:r>
      <w:r w:rsidR="00A677DD" w:rsidRPr="000F75E5">
        <w:rPr>
          <w:sz w:val="28"/>
          <w:szCs w:val="28"/>
        </w:rPr>
        <w:t>(</w:t>
      </w:r>
      <w:r w:rsidR="000F75E5" w:rsidRPr="000F75E5">
        <w:rPr>
          <w:sz w:val="28"/>
          <w:szCs w:val="28"/>
        </w:rPr>
        <w:t xml:space="preserve">«Чьи это детки?»), предметы обихода </w:t>
      </w:r>
      <w:r w:rsidR="00A677DD" w:rsidRPr="000F75E5">
        <w:rPr>
          <w:sz w:val="28"/>
          <w:szCs w:val="28"/>
        </w:rPr>
        <w:t>(</w:t>
      </w:r>
      <w:r w:rsidR="000F75E5" w:rsidRPr="000F75E5">
        <w:rPr>
          <w:sz w:val="28"/>
          <w:szCs w:val="28"/>
        </w:rPr>
        <w:t>«Покажи, о чем я ск</w:t>
      </w:r>
      <w:r w:rsidR="00A677DD">
        <w:rPr>
          <w:sz w:val="28"/>
          <w:szCs w:val="28"/>
        </w:rPr>
        <w:t>ажу»), игрушки.</w:t>
      </w:r>
    </w:p>
    <w:p w:rsidR="00A60B80" w:rsidRDefault="00A60B80" w:rsidP="000F75E5">
      <w:pPr>
        <w:pStyle w:val="a3"/>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22048" behindDoc="0" locked="0" layoutInCell="1" allowOverlap="1">
            <wp:simplePos x="0" y="0"/>
            <wp:positionH relativeFrom="column">
              <wp:posOffset>4262346</wp:posOffset>
            </wp:positionH>
            <wp:positionV relativeFrom="paragraph">
              <wp:posOffset>485418</wp:posOffset>
            </wp:positionV>
            <wp:extent cx="2040890" cy="1872615"/>
            <wp:effectExtent l="19050" t="0" r="0" b="0"/>
            <wp:wrapThrough wrapText="bothSides">
              <wp:wrapPolygon edited="0">
                <wp:start x="-202" y="0"/>
                <wp:lineTo x="-202" y="21314"/>
                <wp:lineTo x="21573" y="21314"/>
                <wp:lineTo x="21573" y="0"/>
                <wp:lineTo x="-202" y="0"/>
              </wp:wrapPolygon>
            </wp:wrapThrough>
            <wp:docPr id="7" name="Рисунок 7" descr="Идеи на тему «Добри обноски» (190) в 2021 г | детский сад, дети, социальные  расск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деи на тему «Добри обноски» (190) в 2021 г | детский сад, дети, социальные  рассказы"/>
                    <pic:cNvPicPr>
                      <a:picLocks noChangeAspect="1" noChangeArrowheads="1"/>
                    </pic:cNvPicPr>
                  </pic:nvPicPr>
                  <pic:blipFill>
                    <a:blip r:embed="rId8" cstate="print"/>
                    <a:srcRect/>
                    <a:stretch>
                      <a:fillRect/>
                    </a:stretch>
                  </pic:blipFill>
                  <pic:spPr bwMode="auto">
                    <a:xfrm>
                      <a:off x="0" y="0"/>
                      <a:ext cx="2040890" cy="1872615"/>
                    </a:xfrm>
                    <a:prstGeom prst="rect">
                      <a:avLst/>
                    </a:prstGeom>
                    <a:noFill/>
                    <a:ln w="9525">
                      <a:noFill/>
                      <a:miter lim="800000"/>
                      <a:headEnd/>
                      <a:tailEnd/>
                    </a:ln>
                  </pic:spPr>
                </pic:pic>
              </a:graphicData>
            </a:graphic>
          </wp:anchor>
        </w:drawing>
      </w:r>
      <w:r w:rsidR="00A677DD" w:rsidRPr="00076D36">
        <w:rPr>
          <w:b/>
          <w:sz w:val="28"/>
          <w:szCs w:val="28"/>
        </w:rPr>
        <w:t xml:space="preserve"> </w:t>
      </w:r>
      <w:r w:rsidR="00A677DD" w:rsidRPr="008507B9">
        <w:rPr>
          <w:sz w:val="28"/>
          <w:szCs w:val="28"/>
        </w:rPr>
        <w:t>Родителям</w:t>
      </w:r>
      <w:r w:rsidR="008507B9">
        <w:rPr>
          <w:sz w:val="28"/>
          <w:szCs w:val="28"/>
        </w:rPr>
        <w:t xml:space="preserve"> детей</w:t>
      </w:r>
      <w:r w:rsidR="00A677DD" w:rsidRPr="008507B9">
        <w:rPr>
          <w:sz w:val="28"/>
          <w:szCs w:val="28"/>
        </w:rPr>
        <w:t xml:space="preserve"> </w:t>
      </w:r>
      <w:proofErr w:type="gramStart"/>
      <w:r w:rsidR="00A677DD" w:rsidRPr="008507B9">
        <w:rPr>
          <w:sz w:val="28"/>
          <w:szCs w:val="28"/>
        </w:rPr>
        <w:t xml:space="preserve">более </w:t>
      </w:r>
      <w:r w:rsidR="000F75E5" w:rsidRPr="008507B9">
        <w:rPr>
          <w:sz w:val="28"/>
          <w:szCs w:val="28"/>
        </w:rPr>
        <w:t>старшего</w:t>
      </w:r>
      <w:proofErr w:type="gramEnd"/>
      <w:r w:rsidR="000F75E5" w:rsidRPr="008507B9">
        <w:rPr>
          <w:sz w:val="28"/>
          <w:szCs w:val="28"/>
        </w:rPr>
        <w:t xml:space="preserve"> возраста</w:t>
      </w:r>
      <w:r w:rsidR="000F75E5" w:rsidRPr="000F75E5">
        <w:rPr>
          <w:sz w:val="28"/>
          <w:szCs w:val="28"/>
        </w:rPr>
        <w:t xml:space="preserve"> чаще надо использовать предметы, отличающиеся друг от друга по материалу, из которого они сделаны. Это поможет учить ребят группировать предметы по различным признакам: находить в комнате металлические, керамические, пластмассовые, деревянные, тканевые предметы. Полезно включать в игру элементы соревнования – кто больше найдет, заметит предметов определенного качества.</w:t>
      </w:r>
      <w:r w:rsidR="001C44B6">
        <w:rPr>
          <w:sz w:val="28"/>
          <w:szCs w:val="28"/>
        </w:rPr>
        <w:t xml:space="preserve"> </w:t>
      </w:r>
    </w:p>
    <w:p w:rsidR="000F75E5" w:rsidRPr="000F75E5" w:rsidRDefault="000F75E5" w:rsidP="000F75E5">
      <w:pPr>
        <w:pStyle w:val="a3"/>
        <w:shd w:val="clear" w:color="auto" w:fill="FFFFFF"/>
        <w:spacing w:before="0" w:beforeAutospacing="0" w:after="0" w:afterAutospacing="0"/>
        <w:jc w:val="both"/>
        <w:rPr>
          <w:sz w:val="28"/>
          <w:szCs w:val="28"/>
        </w:rPr>
      </w:pPr>
      <w:r w:rsidRPr="008507B9">
        <w:rPr>
          <w:sz w:val="28"/>
          <w:szCs w:val="28"/>
        </w:rPr>
        <w:t xml:space="preserve">Также </w:t>
      </w:r>
      <w:r w:rsidR="008507B9" w:rsidRPr="008507B9">
        <w:rPr>
          <w:sz w:val="28"/>
          <w:szCs w:val="28"/>
        </w:rPr>
        <w:t xml:space="preserve">можно </w:t>
      </w:r>
      <w:r w:rsidRPr="008507B9">
        <w:rPr>
          <w:sz w:val="28"/>
          <w:szCs w:val="28"/>
        </w:rPr>
        <w:t xml:space="preserve"> использовать с детьми словесные дидактические игры</w:t>
      </w:r>
      <w:r w:rsidR="00840773" w:rsidRPr="008507B9">
        <w:rPr>
          <w:sz w:val="28"/>
          <w:szCs w:val="28"/>
        </w:rPr>
        <w:t>.</w:t>
      </w:r>
      <w:r w:rsidR="008507B9">
        <w:rPr>
          <w:sz w:val="28"/>
          <w:szCs w:val="28"/>
        </w:rPr>
        <w:t xml:space="preserve"> </w:t>
      </w:r>
      <w:r w:rsidRPr="000F75E5">
        <w:rPr>
          <w:sz w:val="28"/>
          <w:szCs w:val="28"/>
        </w:rPr>
        <w:t>Они хороши тем, что не требуют особых усилий для их проведения</w:t>
      </w:r>
      <w:r w:rsidR="008507B9">
        <w:rPr>
          <w:sz w:val="28"/>
          <w:szCs w:val="28"/>
        </w:rPr>
        <w:t xml:space="preserve">. </w:t>
      </w:r>
      <w:r w:rsidRPr="000F75E5">
        <w:rPr>
          <w:sz w:val="28"/>
          <w:szCs w:val="28"/>
        </w:rPr>
        <w:t>Для того чтобы организовать с ребенком игру с определенной познавательной задачей, определенными правилами и действиями, полезно подсказать ребенку содержание, основанное на имеющихся у него знаниях об окружающей жизни или о литературных героях. Например, ваши дети знают многие мультипликационные фильмы, художественные произведения детских писателей. Вы, можете поиграть с детьми в игру «Отгадай, откуда этот герой» или провести викторину по сказкам, в которой в двух – трех предложениях дети рассказывают о названии сказки, ее героях.</w:t>
      </w:r>
    </w:p>
    <w:p w:rsidR="00A60B80" w:rsidRDefault="00840773" w:rsidP="004801A1">
      <w:pPr>
        <w:pStyle w:val="a3"/>
        <w:shd w:val="clear" w:color="auto" w:fill="FFFFFF"/>
        <w:spacing w:before="0" w:beforeAutospacing="0" w:after="0" w:afterAutospacing="0"/>
        <w:ind w:firstLine="360"/>
        <w:jc w:val="both"/>
        <w:rPr>
          <w:color w:val="111111"/>
          <w:sz w:val="28"/>
          <w:szCs w:val="28"/>
        </w:rPr>
      </w:pPr>
      <w:r w:rsidRPr="00840773">
        <w:rPr>
          <w:color w:val="111111"/>
          <w:sz w:val="28"/>
          <w:szCs w:val="28"/>
        </w:rPr>
        <w:t>В процессе </w:t>
      </w:r>
      <w:r w:rsidRPr="00840773">
        <w:rPr>
          <w:rStyle w:val="a4"/>
          <w:color w:val="111111"/>
          <w:sz w:val="28"/>
          <w:szCs w:val="28"/>
          <w:bdr w:val="none" w:sz="0" w:space="0" w:color="auto" w:frame="1"/>
        </w:rPr>
        <w:t>дидактических</w:t>
      </w:r>
      <w:r w:rsidRPr="00840773">
        <w:rPr>
          <w:color w:val="111111"/>
          <w:sz w:val="28"/>
          <w:szCs w:val="28"/>
        </w:rPr>
        <w:t> игр дети приобретают или закрепляют знания о свойствах предметов, которые необходимы, чтобы изобразить эти предметы в рисунке.</w:t>
      </w:r>
      <w:r w:rsidR="004801A1">
        <w:rPr>
          <w:color w:val="111111"/>
          <w:sz w:val="28"/>
          <w:szCs w:val="28"/>
        </w:rPr>
        <w:t xml:space="preserve"> </w:t>
      </w:r>
      <w:r w:rsidRPr="00840773">
        <w:rPr>
          <w:color w:val="111111"/>
          <w:sz w:val="28"/>
          <w:szCs w:val="28"/>
        </w:rPr>
        <w:t>Играя в эти игры, дети развивают пространственное воображение, учатся узнавать предмет по его отдельным свойствам и частям. Например, </w:t>
      </w:r>
      <w:r w:rsidRPr="00840773">
        <w:rPr>
          <w:i/>
          <w:iCs/>
          <w:color w:val="111111"/>
          <w:sz w:val="28"/>
          <w:szCs w:val="28"/>
          <w:bdr w:val="none" w:sz="0" w:space="0" w:color="auto" w:frame="1"/>
        </w:rPr>
        <w:t>«Собери фигуру по картинке»</w:t>
      </w:r>
      <w:r w:rsidRPr="00840773">
        <w:rPr>
          <w:color w:val="111111"/>
          <w:sz w:val="28"/>
          <w:szCs w:val="28"/>
        </w:rPr>
        <w:t>, </w:t>
      </w:r>
      <w:r w:rsidRPr="00840773">
        <w:rPr>
          <w:i/>
          <w:iCs/>
          <w:color w:val="111111"/>
          <w:sz w:val="28"/>
          <w:szCs w:val="28"/>
          <w:bdr w:val="none" w:sz="0" w:space="0" w:color="auto" w:frame="1"/>
        </w:rPr>
        <w:t>«На что это похоже»</w:t>
      </w:r>
      <w:r w:rsidRPr="00840773">
        <w:rPr>
          <w:color w:val="111111"/>
          <w:sz w:val="28"/>
          <w:szCs w:val="28"/>
        </w:rPr>
        <w:t>, </w:t>
      </w:r>
      <w:r w:rsidRPr="00840773">
        <w:rPr>
          <w:i/>
          <w:iCs/>
          <w:color w:val="111111"/>
          <w:sz w:val="28"/>
          <w:szCs w:val="28"/>
          <w:bdr w:val="none" w:sz="0" w:space="0" w:color="auto" w:frame="1"/>
        </w:rPr>
        <w:t>«Узнай предмет по силуэту»</w:t>
      </w:r>
      <w:r w:rsidRPr="00840773">
        <w:rPr>
          <w:color w:val="111111"/>
          <w:sz w:val="28"/>
          <w:szCs w:val="28"/>
        </w:rPr>
        <w:t>.</w:t>
      </w:r>
    </w:p>
    <w:p w:rsidR="00FA0527" w:rsidRDefault="00840773" w:rsidP="00A60B80">
      <w:pPr>
        <w:pStyle w:val="a3"/>
        <w:shd w:val="clear" w:color="auto" w:fill="FFFFFF"/>
        <w:spacing w:before="0" w:beforeAutospacing="0" w:after="0" w:afterAutospacing="0"/>
        <w:ind w:firstLine="360"/>
        <w:jc w:val="both"/>
        <w:rPr>
          <w:color w:val="111111"/>
          <w:sz w:val="28"/>
          <w:szCs w:val="28"/>
        </w:rPr>
      </w:pPr>
      <w:r w:rsidRPr="00840773">
        <w:rPr>
          <w:color w:val="111111"/>
          <w:sz w:val="28"/>
          <w:szCs w:val="28"/>
        </w:rPr>
        <w:lastRenderedPageBreak/>
        <w:t>Игры на создание обобщенных образов. </w:t>
      </w:r>
      <w:r w:rsidRPr="00840773">
        <w:rPr>
          <w:i/>
          <w:iCs/>
          <w:color w:val="111111"/>
          <w:sz w:val="28"/>
          <w:szCs w:val="28"/>
          <w:bdr w:val="none" w:sz="0" w:space="0" w:color="auto" w:frame="1"/>
        </w:rPr>
        <w:t>«Отгадай, кто это»</w:t>
      </w:r>
      <w:r w:rsidRPr="00840773">
        <w:rPr>
          <w:color w:val="111111"/>
          <w:sz w:val="28"/>
          <w:szCs w:val="28"/>
        </w:rPr>
        <w:t>, </w:t>
      </w:r>
      <w:r w:rsidRPr="00840773">
        <w:rPr>
          <w:i/>
          <w:iCs/>
          <w:color w:val="111111"/>
          <w:sz w:val="28"/>
          <w:szCs w:val="28"/>
          <w:bdr w:val="none" w:sz="0" w:space="0" w:color="auto" w:frame="1"/>
        </w:rPr>
        <w:t>«Чья тень?»</w:t>
      </w:r>
      <w:r w:rsidRPr="00840773">
        <w:rPr>
          <w:color w:val="111111"/>
          <w:sz w:val="28"/>
          <w:szCs w:val="28"/>
        </w:rPr>
        <w:t> </w:t>
      </w:r>
      <w:r w:rsidRPr="00840773">
        <w:rPr>
          <w:i/>
          <w:iCs/>
          <w:color w:val="111111"/>
          <w:sz w:val="28"/>
          <w:szCs w:val="28"/>
          <w:bdr w:val="none" w:sz="0" w:space="0" w:color="auto" w:frame="1"/>
        </w:rPr>
        <w:t>(цвет, форма, величина)</w:t>
      </w:r>
      <w:r w:rsidRPr="00840773">
        <w:rPr>
          <w:color w:val="111111"/>
          <w:sz w:val="28"/>
          <w:szCs w:val="28"/>
        </w:rPr>
        <w:t>.</w:t>
      </w:r>
    </w:p>
    <w:p w:rsidR="00503E09" w:rsidRDefault="00840773" w:rsidP="00076D36">
      <w:pPr>
        <w:pStyle w:val="a3"/>
        <w:shd w:val="clear" w:color="auto" w:fill="FFFFFF"/>
        <w:spacing w:before="0" w:beforeAutospacing="0" w:after="0" w:afterAutospacing="0"/>
        <w:ind w:firstLine="360"/>
        <w:jc w:val="both"/>
        <w:rPr>
          <w:color w:val="111111"/>
          <w:sz w:val="28"/>
          <w:szCs w:val="28"/>
        </w:rPr>
      </w:pPr>
      <w:r w:rsidRPr="00840773">
        <w:rPr>
          <w:color w:val="111111"/>
          <w:sz w:val="28"/>
          <w:szCs w:val="28"/>
        </w:rPr>
        <w:t>Игры, способствующие развитию умений передавать форму предмета, соответствие его частей </w:t>
      </w:r>
      <w:r w:rsidRPr="00840773">
        <w:rPr>
          <w:i/>
          <w:iCs/>
          <w:color w:val="111111"/>
          <w:sz w:val="28"/>
          <w:szCs w:val="28"/>
          <w:bdr w:val="none" w:sz="0" w:space="0" w:color="auto" w:frame="1"/>
        </w:rPr>
        <w:t>(рисовать с помощью линий, геометрические фигуры)</w:t>
      </w:r>
      <w:r w:rsidRPr="00840773">
        <w:rPr>
          <w:color w:val="111111"/>
          <w:sz w:val="28"/>
          <w:szCs w:val="28"/>
        </w:rPr>
        <w:t>.</w:t>
      </w:r>
    </w:p>
    <w:p w:rsidR="00E83B91" w:rsidRDefault="008F4196" w:rsidP="00E83B91">
      <w:pPr>
        <w:pStyle w:val="a3"/>
        <w:shd w:val="clear" w:color="auto" w:fill="FFFFFF"/>
        <w:spacing w:before="0" w:beforeAutospacing="0" w:after="0" w:afterAutospacing="0"/>
        <w:ind w:firstLine="360"/>
        <w:jc w:val="both"/>
        <w:rPr>
          <w:color w:val="111111"/>
          <w:sz w:val="28"/>
          <w:szCs w:val="28"/>
        </w:rPr>
      </w:pPr>
      <w:r>
        <w:rPr>
          <w:noProof/>
          <w:color w:val="111111"/>
          <w:sz w:val="28"/>
          <w:szCs w:val="28"/>
        </w:rPr>
        <w:drawing>
          <wp:anchor distT="0" distB="0" distL="114300" distR="114300" simplePos="0" relativeHeight="251635712" behindDoc="0" locked="0" layoutInCell="1" allowOverlap="1">
            <wp:simplePos x="0" y="0"/>
            <wp:positionH relativeFrom="column">
              <wp:posOffset>4337685</wp:posOffset>
            </wp:positionH>
            <wp:positionV relativeFrom="paragraph">
              <wp:posOffset>412750</wp:posOffset>
            </wp:positionV>
            <wp:extent cx="1857375" cy="1388745"/>
            <wp:effectExtent l="19050" t="0" r="9525" b="0"/>
            <wp:wrapThrough wrapText="bothSides">
              <wp:wrapPolygon edited="0">
                <wp:start x="-222" y="0"/>
                <wp:lineTo x="-222" y="21333"/>
                <wp:lineTo x="21711" y="21333"/>
                <wp:lineTo x="21711" y="0"/>
                <wp:lineTo x="-222" y="0"/>
              </wp:wrapPolygon>
            </wp:wrapThrough>
            <wp:docPr id="16" name="Рисунок 16" descr="Схемы мозаики для детей, шаблоны для мозаики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хемы мозаики для детей, шаблоны для мозаики скачать"/>
                    <pic:cNvPicPr>
                      <a:picLocks noChangeAspect="1" noChangeArrowheads="1"/>
                    </pic:cNvPicPr>
                  </pic:nvPicPr>
                  <pic:blipFill>
                    <a:blip r:embed="rId9" cstate="print"/>
                    <a:srcRect l="16264"/>
                    <a:stretch>
                      <a:fillRect/>
                    </a:stretch>
                  </pic:blipFill>
                  <pic:spPr bwMode="auto">
                    <a:xfrm>
                      <a:off x="0" y="0"/>
                      <a:ext cx="1857375" cy="1388745"/>
                    </a:xfrm>
                    <a:prstGeom prst="rect">
                      <a:avLst/>
                    </a:prstGeom>
                    <a:noFill/>
                    <a:ln w="9525">
                      <a:noFill/>
                      <a:miter lim="800000"/>
                      <a:headEnd/>
                      <a:tailEnd/>
                    </a:ln>
                  </pic:spPr>
                </pic:pic>
              </a:graphicData>
            </a:graphic>
          </wp:anchor>
        </w:drawing>
      </w:r>
      <w:r w:rsidR="00840773" w:rsidRPr="00840773">
        <w:rPr>
          <w:color w:val="111111"/>
          <w:sz w:val="28"/>
          <w:szCs w:val="28"/>
        </w:rPr>
        <w:t>Игры, способствующие развитию мелкой моторики и формированию сенсорного опыта </w:t>
      </w:r>
      <w:r w:rsidR="00840773" w:rsidRPr="00840773">
        <w:rPr>
          <w:i/>
          <w:iCs/>
          <w:color w:val="111111"/>
          <w:sz w:val="28"/>
          <w:szCs w:val="28"/>
          <w:bdr w:val="none" w:sz="0" w:space="0" w:color="auto" w:frame="1"/>
        </w:rPr>
        <w:t xml:space="preserve">(мозаики, </w:t>
      </w:r>
      <w:r w:rsidR="003F10D6">
        <w:rPr>
          <w:i/>
          <w:iCs/>
          <w:color w:val="111111"/>
          <w:sz w:val="28"/>
          <w:szCs w:val="28"/>
          <w:bdr w:val="none" w:sz="0" w:space="0" w:color="auto" w:frame="1"/>
        </w:rPr>
        <w:t xml:space="preserve">крупы, </w:t>
      </w:r>
      <w:r w:rsidR="00840773" w:rsidRPr="00840773">
        <w:rPr>
          <w:i/>
          <w:iCs/>
          <w:color w:val="111111"/>
          <w:sz w:val="28"/>
          <w:szCs w:val="28"/>
          <w:bdr w:val="none" w:sz="0" w:space="0" w:color="auto" w:frame="1"/>
        </w:rPr>
        <w:t>шнуровки, игры с песком, домино, пазлы)</w:t>
      </w:r>
      <w:r w:rsidR="00840773" w:rsidRPr="00840773">
        <w:rPr>
          <w:color w:val="111111"/>
          <w:sz w:val="28"/>
          <w:szCs w:val="28"/>
        </w:rPr>
        <w:t>.</w:t>
      </w:r>
    </w:p>
    <w:p w:rsidR="00E83B91" w:rsidRDefault="00A60B80" w:rsidP="00E83B91">
      <w:pPr>
        <w:pStyle w:val="a3"/>
        <w:shd w:val="clear" w:color="auto" w:fill="FFFFFF"/>
        <w:spacing w:before="0" w:beforeAutospacing="0" w:after="0" w:afterAutospacing="0"/>
        <w:ind w:left="1080"/>
        <w:jc w:val="both"/>
        <w:rPr>
          <w:color w:val="111111"/>
          <w:sz w:val="28"/>
          <w:szCs w:val="28"/>
        </w:rPr>
      </w:pPr>
      <w:r>
        <w:rPr>
          <w:noProof/>
          <w:color w:val="111111"/>
          <w:sz w:val="28"/>
          <w:szCs w:val="28"/>
        </w:rPr>
        <w:drawing>
          <wp:anchor distT="0" distB="0" distL="114300" distR="114300" simplePos="0" relativeHeight="251600896" behindDoc="0" locked="0" layoutInCell="1" allowOverlap="1">
            <wp:simplePos x="0" y="0"/>
            <wp:positionH relativeFrom="column">
              <wp:posOffset>2013585</wp:posOffset>
            </wp:positionH>
            <wp:positionV relativeFrom="paragraph">
              <wp:posOffset>22860</wp:posOffset>
            </wp:positionV>
            <wp:extent cx="1895475" cy="1343025"/>
            <wp:effectExtent l="19050" t="0" r="9525" b="0"/>
            <wp:wrapThrough wrapText="bothSides">
              <wp:wrapPolygon edited="0">
                <wp:start x="-217" y="0"/>
                <wp:lineTo x="-217" y="21447"/>
                <wp:lineTo x="21709" y="21447"/>
                <wp:lineTo x="21709" y="0"/>
                <wp:lineTo x="-217" y="0"/>
              </wp:wrapPolygon>
            </wp:wrapThrough>
            <wp:docPr id="13" name="Рисунок 13" descr="Песочная терапия для детей: обучающие и творческие игры - статья из серии  «Раннее разв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сочная терапия для детей: обучающие и творческие игры - статья из серии  «Раннее развитие»"/>
                    <pic:cNvPicPr>
                      <a:picLocks noChangeAspect="1" noChangeArrowheads="1"/>
                    </pic:cNvPicPr>
                  </pic:nvPicPr>
                  <pic:blipFill>
                    <a:blip r:embed="rId10" cstate="print"/>
                    <a:srcRect/>
                    <a:stretch>
                      <a:fillRect/>
                    </a:stretch>
                  </pic:blipFill>
                  <pic:spPr bwMode="auto">
                    <a:xfrm>
                      <a:off x="0" y="0"/>
                      <a:ext cx="1895475" cy="1343025"/>
                    </a:xfrm>
                    <a:prstGeom prst="rect">
                      <a:avLst/>
                    </a:prstGeom>
                    <a:noFill/>
                    <a:ln w="9525">
                      <a:noFill/>
                      <a:miter lim="800000"/>
                      <a:headEnd/>
                      <a:tailEnd/>
                    </a:ln>
                  </pic:spPr>
                </pic:pic>
              </a:graphicData>
            </a:graphic>
          </wp:anchor>
        </w:drawing>
      </w:r>
      <w:r>
        <w:rPr>
          <w:noProof/>
          <w:color w:val="111111"/>
          <w:sz w:val="28"/>
          <w:szCs w:val="28"/>
        </w:rPr>
        <w:drawing>
          <wp:anchor distT="0" distB="0" distL="114300" distR="114300" simplePos="0" relativeHeight="251559936" behindDoc="0" locked="0" layoutInCell="1" allowOverlap="1">
            <wp:simplePos x="0" y="0"/>
            <wp:positionH relativeFrom="column">
              <wp:posOffset>0</wp:posOffset>
            </wp:positionH>
            <wp:positionV relativeFrom="paragraph">
              <wp:posOffset>7620</wp:posOffset>
            </wp:positionV>
            <wp:extent cx="1678305" cy="1427480"/>
            <wp:effectExtent l="0" t="0" r="0" b="0"/>
            <wp:wrapThrough wrapText="bothSides">
              <wp:wrapPolygon edited="0">
                <wp:start x="0" y="0"/>
                <wp:lineTo x="0" y="21331"/>
                <wp:lineTo x="21330" y="21331"/>
                <wp:lineTo x="21330" y="0"/>
                <wp:lineTo x="0" y="0"/>
              </wp:wrapPolygon>
            </wp:wrapThrough>
            <wp:docPr id="10" name="Рисунок 10" descr="Шнуровки и нанизывания | Игрушки по тематикам | Каталог | Монтессори-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нуровки и нанизывания | Игрушки по тематикам | Каталог | Монтессори-Питер"/>
                    <pic:cNvPicPr>
                      <a:picLocks noChangeAspect="1" noChangeArrowheads="1"/>
                    </pic:cNvPicPr>
                  </pic:nvPicPr>
                  <pic:blipFill>
                    <a:blip r:embed="rId11" cstate="print"/>
                    <a:srcRect/>
                    <a:stretch>
                      <a:fillRect/>
                    </a:stretch>
                  </pic:blipFill>
                  <pic:spPr bwMode="auto">
                    <a:xfrm>
                      <a:off x="0" y="0"/>
                      <a:ext cx="1678305" cy="1427480"/>
                    </a:xfrm>
                    <a:prstGeom prst="rect">
                      <a:avLst/>
                    </a:prstGeom>
                    <a:noFill/>
                    <a:ln w="9525">
                      <a:noFill/>
                      <a:miter lim="800000"/>
                      <a:headEnd/>
                      <a:tailEnd/>
                    </a:ln>
                  </pic:spPr>
                </pic:pic>
              </a:graphicData>
            </a:graphic>
          </wp:anchor>
        </w:drawing>
      </w:r>
      <w:r>
        <w:rPr>
          <w:color w:val="111111"/>
          <w:sz w:val="28"/>
          <w:szCs w:val="28"/>
        </w:rPr>
        <w:t xml:space="preserve"> </w:t>
      </w:r>
    </w:p>
    <w:p w:rsidR="00A60B80" w:rsidRDefault="00A60B80" w:rsidP="00A60B80">
      <w:pPr>
        <w:pStyle w:val="a3"/>
        <w:shd w:val="clear" w:color="auto" w:fill="FFFFFF"/>
        <w:spacing w:before="0" w:beforeAutospacing="0" w:after="0" w:afterAutospacing="0"/>
        <w:jc w:val="both"/>
        <w:rPr>
          <w:color w:val="111111"/>
          <w:sz w:val="28"/>
          <w:szCs w:val="28"/>
        </w:rPr>
      </w:pPr>
    </w:p>
    <w:p w:rsidR="00A60B80" w:rsidRDefault="00A60B80" w:rsidP="00A60B80">
      <w:pPr>
        <w:pStyle w:val="a3"/>
        <w:shd w:val="clear" w:color="auto" w:fill="FFFFFF"/>
        <w:spacing w:before="0" w:beforeAutospacing="0" w:after="0" w:afterAutospacing="0"/>
        <w:jc w:val="both"/>
        <w:rPr>
          <w:color w:val="111111"/>
          <w:sz w:val="28"/>
          <w:szCs w:val="28"/>
        </w:rPr>
      </w:pPr>
    </w:p>
    <w:p w:rsidR="00A60B80" w:rsidRDefault="00A60B80" w:rsidP="00A60B80">
      <w:pPr>
        <w:pStyle w:val="a3"/>
        <w:shd w:val="clear" w:color="auto" w:fill="FFFFFF"/>
        <w:spacing w:before="0" w:beforeAutospacing="0" w:after="0" w:afterAutospacing="0"/>
        <w:jc w:val="both"/>
        <w:rPr>
          <w:color w:val="111111"/>
          <w:sz w:val="28"/>
          <w:szCs w:val="28"/>
        </w:rPr>
      </w:pPr>
    </w:p>
    <w:p w:rsidR="00A60B80" w:rsidRDefault="00A60B80" w:rsidP="00A60B80">
      <w:pPr>
        <w:pStyle w:val="a3"/>
        <w:shd w:val="clear" w:color="auto" w:fill="FFFFFF"/>
        <w:spacing w:before="0" w:beforeAutospacing="0" w:after="0" w:afterAutospacing="0"/>
        <w:jc w:val="both"/>
        <w:rPr>
          <w:color w:val="111111"/>
          <w:sz w:val="28"/>
          <w:szCs w:val="28"/>
        </w:rPr>
      </w:pPr>
    </w:p>
    <w:p w:rsidR="00A60B80" w:rsidRDefault="00A60B80" w:rsidP="00A60B80">
      <w:pPr>
        <w:pStyle w:val="a3"/>
        <w:shd w:val="clear" w:color="auto" w:fill="FFFFFF"/>
        <w:spacing w:before="0" w:beforeAutospacing="0" w:after="0" w:afterAutospacing="0"/>
        <w:jc w:val="both"/>
        <w:rPr>
          <w:color w:val="111111"/>
          <w:sz w:val="28"/>
          <w:szCs w:val="28"/>
        </w:rPr>
      </w:pPr>
    </w:p>
    <w:p w:rsidR="002B3E05" w:rsidRDefault="002B3E05" w:rsidP="00A60B80">
      <w:pPr>
        <w:pStyle w:val="a3"/>
        <w:shd w:val="clear" w:color="auto" w:fill="FFFFFF"/>
        <w:spacing w:before="0" w:beforeAutospacing="0" w:after="0" w:afterAutospacing="0"/>
        <w:jc w:val="both"/>
        <w:rPr>
          <w:color w:val="111111"/>
          <w:sz w:val="28"/>
          <w:szCs w:val="28"/>
        </w:rPr>
      </w:pPr>
    </w:p>
    <w:p w:rsidR="00BB29F9" w:rsidRPr="00BB29F9" w:rsidRDefault="002B3E05" w:rsidP="00BB29F9">
      <w:pPr>
        <w:pStyle w:val="a3"/>
        <w:shd w:val="clear" w:color="auto" w:fill="FFFFFF"/>
        <w:spacing w:before="0" w:beforeAutospacing="0" w:after="0" w:afterAutospacing="0"/>
        <w:jc w:val="both"/>
        <w:rPr>
          <w:color w:val="111111"/>
          <w:sz w:val="28"/>
          <w:szCs w:val="28"/>
        </w:rPr>
      </w:pPr>
      <w:r w:rsidRPr="002B3E05">
        <w:rPr>
          <w:sz w:val="28"/>
          <w:szCs w:val="28"/>
        </w:rPr>
        <w:t xml:space="preserve">   </w:t>
      </w:r>
      <w:r w:rsidR="008F4196">
        <w:rPr>
          <w:sz w:val="28"/>
          <w:szCs w:val="28"/>
        </w:rPr>
        <w:t xml:space="preserve">  </w:t>
      </w:r>
      <w:r w:rsidRPr="002B3E05">
        <w:rPr>
          <w:sz w:val="28"/>
          <w:szCs w:val="28"/>
        </w:rPr>
        <w:t xml:space="preserve"> Большинство игр, в которые вы можете играть с Вашим малышом, знакомы нам с детства – это «Города», «Испорченный телефон», «Назови три предмета», «Один – много», «Четвёртый лишний». Разнообразные лото, игры с карточками постепенно обогатят словарный запас Вашего ребёнка легко и увлекательно, помогая в тоже время организовать Ваш с ребёнком совместный досуг.</w:t>
      </w:r>
    </w:p>
    <w:p w:rsidR="002B3E05" w:rsidRPr="002B3E05" w:rsidRDefault="00BB29F9" w:rsidP="002B3E05">
      <w:pPr>
        <w:pStyle w:val="a3"/>
        <w:shd w:val="clear" w:color="auto" w:fill="FFFFFF"/>
        <w:spacing w:before="0" w:beforeAutospacing="0" w:after="0" w:afterAutospacing="0"/>
        <w:jc w:val="center"/>
        <w:rPr>
          <w:b/>
          <w:sz w:val="28"/>
          <w:szCs w:val="28"/>
        </w:rPr>
      </w:pPr>
      <w:r w:rsidRPr="002B3E05">
        <w:rPr>
          <w:b/>
          <w:sz w:val="28"/>
          <w:szCs w:val="28"/>
        </w:rPr>
        <w:t xml:space="preserve"> </w:t>
      </w:r>
      <w:r w:rsidR="002B3E05" w:rsidRPr="002B3E05">
        <w:rPr>
          <w:b/>
          <w:sz w:val="28"/>
          <w:szCs w:val="28"/>
        </w:rPr>
        <w:t>«Игры с бельевыми прищепками».</w:t>
      </w:r>
    </w:p>
    <w:p w:rsidR="002B3E05" w:rsidRPr="002B3E05" w:rsidRDefault="008F4196" w:rsidP="002B3E05">
      <w:pPr>
        <w:pStyle w:val="a3"/>
        <w:shd w:val="clear" w:color="auto" w:fill="FFFFFF"/>
        <w:spacing w:before="0" w:beforeAutospacing="0" w:after="0" w:afterAutospacing="0"/>
        <w:jc w:val="both"/>
        <w:rPr>
          <w:color w:val="111111"/>
          <w:sz w:val="28"/>
          <w:szCs w:val="28"/>
        </w:rPr>
      </w:pPr>
      <w:r>
        <w:rPr>
          <w:noProof/>
          <w:sz w:val="28"/>
          <w:szCs w:val="28"/>
        </w:rPr>
        <w:drawing>
          <wp:anchor distT="0" distB="0" distL="114300" distR="114300" simplePos="0" relativeHeight="251806720" behindDoc="0" locked="0" layoutInCell="1" allowOverlap="1">
            <wp:simplePos x="0" y="0"/>
            <wp:positionH relativeFrom="column">
              <wp:posOffset>-91440</wp:posOffset>
            </wp:positionH>
            <wp:positionV relativeFrom="paragraph">
              <wp:posOffset>50800</wp:posOffset>
            </wp:positionV>
            <wp:extent cx="2201545" cy="1657350"/>
            <wp:effectExtent l="19050" t="0" r="8255" b="0"/>
            <wp:wrapThrough wrapText="bothSides">
              <wp:wrapPolygon edited="0">
                <wp:start x="-187" y="0"/>
                <wp:lineTo x="-187" y="21352"/>
                <wp:lineTo x="21681" y="21352"/>
                <wp:lineTo x="21681" y="0"/>
                <wp:lineTo x="-187" y="0"/>
              </wp:wrapPolygon>
            </wp:wrapThrough>
            <wp:docPr id="15" name="Рисунок 4" descr="Это интерес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то интересно!"/>
                    <pic:cNvPicPr>
                      <a:picLocks noChangeAspect="1" noChangeArrowheads="1"/>
                    </pic:cNvPicPr>
                  </pic:nvPicPr>
                  <pic:blipFill>
                    <a:blip r:embed="rId12" cstate="print"/>
                    <a:srcRect/>
                    <a:stretch>
                      <a:fillRect/>
                    </a:stretch>
                  </pic:blipFill>
                  <pic:spPr bwMode="auto">
                    <a:xfrm>
                      <a:off x="0" y="0"/>
                      <a:ext cx="2201545" cy="1657350"/>
                    </a:xfrm>
                    <a:prstGeom prst="rect">
                      <a:avLst/>
                    </a:prstGeom>
                    <a:noFill/>
                    <a:ln w="9525">
                      <a:noFill/>
                      <a:miter lim="800000"/>
                      <a:headEnd/>
                      <a:tailEnd/>
                    </a:ln>
                  </pic:spPr>
                </pic:pic>
              </a:graphicData>
            </a:graphic>
          </wp:anchor>
        </w:drawing>
      </w:r>
      <w:r w:rsidR="002B3E05" w:rsidRPr="002B3E05">
        <w:rPr>
          <w:sz w:val="28"/>
          <w:szCs w:val="28"/>
        </w:rPr>
        <w:t>Различные геометрические фигуры из разноцветного картона с помощью прищепок превращаются в предметы, силуэт животных, птиц и т.д. Все зависит от фантазии играющих. Например, овал можно превратить в рыбку, приделав ей плавники из прищепок, можно превратить в ежика, прищепки будут играть роль иголок. Можно устроить веселую игру-соревнование между членами семьи. Кто быстрее снимет со своей одежды прищепки.</w:t>
      </w:r>
    </w:p>
    <w:p w:rsidR="002B3E05" w:rsidRPr="002B3E05" w:rsidRDefault="002B3E05" w:rsidP="002B3E05">
      <w:pPr>
        <w:pStyle w:val="a3"/>
        <w:shd w:val="clear" w:color="auto" w:fill="FFFFFF"/>
        <w:spacing w:before="0" w:beforeAutospacing="0" w:after="0" w:afterAutospacing="0"/>
        <w:jc w:val="center"/>
        <w:rPr>
          <w:b/>
          <w:sz w:val="28"/>
          <w:szCs w:val="28"/>
        </w:rPr>
      </w:pPr>
      <w:r w:rsidRPr="002B3E05">
        <w:rPr>
          <w:b/>
          <w:sz w:val="28"/>
          <w:szCs w:val="28"/>
        </w:rPr>
        <w:t>«Кто самый внимательный».</w:t>
      </w:r>
    </w:p>
    <w:p w:rsidR="00A60B80" w:rsidRDefault="00BB29F9" w:rsidP="00A60B80">
      <w:pPr>
        <w:pStyle w:val="a3"/>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805696" behindDoc="0" locked="0" layoutInCell="1" allowOverlap="1">
            <wp:simplePos x="0" y="0"/>
            <wp:positionH relativeFrom="column">
              <wp:posOffset>4271010</wp:posOffset>
            </wp:positionH>
            <wp:positionV relativeFrom="paragraph">
              <wp:posOffset>279400</wp:posOffset>
            </wp:positionV>
            <wp:extent cx="1933575" cy="1676400"/>
            <wp:effectExtent l="19050" t="0" r="9525" b="0"/>
            <wp:wrapThrough wrapText="bothSides">
              <wp:wrapPolygon edited="0">
                <wp:start x="-213" y="0"/>
                <wp:lineTo x="-213" y="21355"/>
                <wp:lineTo x="21706" y="21355"/>
                <wp:lineTo x="21706" y="0"/>
                <wp:lineTo x="-213" y="0"/>
              </wp:wrapPolygon>
            </wp:wrapThrough>
            <wp:docPr id="11" name="Рисунок 1" descr="Игры на развитие речи у детей 4-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ы на развитие речи у детей 4-5 лет"/>
                    <pic:cNvPicPr>
                      <a:picLocks noChangeAspect="1" noChangeArrowheads="1"/>
                    </pic:cNvPicPr>
                  </pic:nvPicPr>
                  <pic:blipFill>
                    <a:blip r:embed="rId13" cstate="print"/>
                    <a:srcRect/>
                    <a:stretch>
                      <a:fillRect/>
                    </a:stretch>
                  </pic:blipFill>
                  <pic:spPr bwMode="auto">
                    <a:xfrm>
                      <a:off x="0" y="0"/>
                      <a:ext cx="1933575" cy="1676400"/>
                    </a:xfrm>
                    <a:prstGeom prst="rect">
                      <a:avLst/>
                    </a:prstGeom>
                    <a:noFill/>
                    <a:ln w="9525">
                      <a:noFill/>
                      <a:miter lim="800000"/>
                      <a:headEnd/>
                      <a:tailEnd/>
                    </a:ln>
                  </pic:spPr>
                </pic:pic>
              </a:graphicData>
            </a:graphic>
          </wp:anchor>
        </w:drawing>
      </w:r>
      <w:r w:rsidR="008F4196">
        <w:rPr>
          <w:sz w:val="28"/>
          <w:szCs w:val="28"/>
        </w:rPr>
        <w:t xml:space="preserve">        </w:t>
      </w:r>
      <w:r w:rsidR="002B3E05" w:rsidRPr="002B3E05">
        <w:rPr>
          <w:sz w:val="28"/>
          <w:szCs w:val="28"/>
        </w:rPr>
        <w:t xml:space="preserve">Можно предложить ребенку посоревноваться на внимательность. Называется предмет, который встретился на пути, параллельно выделяется отличительный признак этого предмета. </w:t>
      </w:r>
      <w:proofErr w:type="gramStart"/>
      <w:r w:rsidR="002B3E05" w:rsidRPr="002B3E05">
        <w:rPr>
          <w:sz w:val="28"/>
          <w:szCs w:val="28"/>
        </w:rPr>
        <w:t>Например</w:t>
      </w:r>
      <w:r w:rsidR="002B3E05" w:rsidRPr="009F4DB2">
        <w:rPr>
          <w:i/>
          <w:sz w:val="28"/>
          <w:szCs w:val="28"/>
        </w:rPr>
        <w:t>, «Я увидел горку, она высокая»</w:t>
      </w:r>
      <w:r w:rsidR="002B3E05" w:rsidRPr="002B3E05">
        <w:rPr>
          <w:sz w:val="28"/>
          <w:szCs w:val="28"/>
        </w:rPr>
        <w:t xml:space="preserve"> или </w:t>
      </w:r>
      <w:r w:rsidR="002B3E05" w:rsidRPr="009F4DB2">
        <w:rPr>
          <w:i/>
          <w:sz w:val="28"/>
          <w:szCs w:val="28"/>
        </w:rPr>
        <w:t>«Я увидел машину, она большая»</w:t>
      </w:r>
      <w:r w:rsidR="002B3E05" w:rsidRPr="002B3E05">
        <w:rPr>
          <w:sz w:val="28"/>
          <w:szCs w:val="28"/>
        </w:rPr>
        <w:t xml:space="preserve"> и т.д.</w:t>
      </w:r>
      <w:proofErr w:type="gramEnd"/>
      <w:r w:rsidR="002B3E05" w:rsidRPr="002B3E05">
        <w:rPr>
          <w:sz w:val="28"/>
          <w:szCs w:val="28"/>
        </w:rPr>
        <w:t xml:space="preserve"> Можно предложить и такое задание: посоревноваться с ребенком в подборе признаков к одному предмету. Выигрывает, назвавший больше слов. Выполняя такие упражнения, дети учатся согласовывать прилагательные с существительными.</w:t>
      </w:r>
    </w:p>
    <w:p w:rsidR="004E0C1F" w:rsidRPr="004E0C1F" w:rsidRDefault="004E0C1F" w:rsidP="004E0C1F">
      <w:pPr>
        <w:pStyle w:val="a3"/>
        <w:shd w:val="clear" w:color="auto" w:fill="FFFFFF"/>
        <w:spacing w:before="0" w:beforeAutospacing="0" w:after="0" w:afterAutospacing="0"/>
        <w:jc w:val="center"/>
        <w:rPr>
          <w:b/>
          <w:sz w:val="28"/>
          <w:szCs w:val="28"/>
        </w:rPr>
      </w:pPr>
      <w:r w:rsidRPr="004E0C1F">
        <w:rPr>
          <w:b/>
          <w:sz w:val="28"/>
          <w:szCs w:val="28"/>
        </w:rPr>
        <w:t>"Совме</w:t>
      </w:r>
      <w:r w:rsidR="00BB29F9">
        <w:rPr>
          <w:b/>
          <w:sz w:val="28"/>
          <w:szCs w:val="28"/>
        </w:rPr>
        <w:t>стное рассматривание предметов"</w:t>
      </w:r>
      <w:r w:rsidRPr="004E0C1F">
        <w:rPr>
          <w:b/>
          <w:sz w:val="28"/>
          <w:szCs w:val="28"/>
        </w:rPr>
        <w:t>.</w:t>
      </w:r>
    </w:p>
    <w:p w:rsidR="004E0C1F" w:rsidRPr="004E0C1F" w:rsidRDefault="008F4196" w:rsidP="00A60B80">
      <w:pPr>
        <w:pStyle w:val="a3"/>
        <w:shd w:val="clear" w:color="auto" w:fill="FFFFFF"/>
        <w:spacing w:before="0" w:beforeAutospacing="0" w:after="0" w:afterAutospacing="0"/>
        <w:jc w:val="both"/>
        <w:rPr>
          <w:color w:val="111111"/>
          <w:sz w:val="28"/>
          <w:szCs w:val="28"/>
        </w:rPr>
      </w:pPr>
      <w:r>
        <w:rPr>
          <w:sz w:val="28"/>
          <w:szCs w:val="28"/>
        </w:rPr>
        <w:t xml:space="preserve">       </w:t>
      </w:r>
      <w:r w:rsidR="004E0C1F" w:rsidRPr="004E0C1F">
        <w:rPr>
          <w:sz w:val="28"/>
          <w:szCs w:val="28"/>
        </w:rPr>
        <w:t xml:space="preserve">Взрослый вместе с ребенком рассматривает живые или игрушечные объекты, при этом выразительно описывая все, что они видят. Например: "Смотри, какая киса, смотри, какие у нее лапки, хвостик, глазки, носик, какая у нее серая шубка, киска сидит спокойно, давай позовем ее". Предложите ребенку потрогать кошку, погладить ее, потом спросите, какие животные ему больше всего нравятся, попросите описать их. Старайтесь не подавлять инициативу ребенка, не перебивайте его, даже если он говорит неправильно, затем расскажите, какие животные нравятся вам и почему. Слушая, как вы говорите, </w:t>
      </w:r>
      <w:r w:rsidRPr="004E0C1F">
        <w:rPr>
          <w:sz w:val="28"/>
          <w:szCs w:val="28"/>
        </w:rPr>
        <w:t>и,</w:t>
      </w:r>
      <w:r w:rsidR="004E0C1F" w:rsidRPr="004E0C1F">
        <w:rPr>
          <w:sz w:val="28"/>
          <w:szCs w:val="28"/>
        </w:rPr>
        <w:t xml:space="preserve"> говоря сам (</w:t>
      </w:r>
      <w:proofErr w:type="gramStart"/>
      <w:r w:rsidR="004E0C1F" w:rsidRPr="004E0C1F">
        <w:rPr>
          <w:sz w:val="28"/>
          <w:szCs w:val="28"/>
        </w:rPr>
        <w:t>а</w:t>
      </w:r>
      <w:proofErr w:type="gramEnd"/>
      <w:r w:rsidR="004E0C1F" w:rsidRPr="004E0C1F">
        <w:rPr>
          <w:sz w:val="28"/>
          <w:szCs w:val="28"/>
        </w:rPr>
        <w:t xml:space="preserve"> не повторяя за в</w:t>
      </w:r>
      <w:r>
        <w:rPr>
          <w:sz w:val="28"/>
          <w:szCs w:val="28"/>
        </w:rPr>
        <w:t>ами), ваш ребенок заметно развива</w:t>
      </w:r>
      <w:r w:rsidR="004E0C1F" w:rsidRPr="004E0C1F">
        <w:rPr>
          <w:sz w:val="28"/>
          <w:szCs w:val="28"/>
        </w:rPr>
        <w:t>ет свою речь</w:t>
      </w:r>
      <w:r>
        <w:rPr>
          <w:sz w:val="28"/>
          <w:szCs w:val="28"/>
        </w:rPr>
        <w:t>.</w:t>
      </w:r>
    </w:p>
    <w:p w:rsidR="00503E09" w:rsidRDefault="009F4DB2" w:rsidP="003F10D6">
      <w:pPr>
        <w:pStyle w:val="a3"/>
        <w:shd w:val="clear" w:color="auto" w:fill="FFFFFF"/>
        <w:spacing w:before="0" w:beforeAutospacing="0" w:after="0" w:afterAutospacing="0"/>
        <w:jc w:val="both"/>
        <w:rPr>
          <w:color w:val="111111"/>
          <w:sz w:val="28"/>
          <w:szCs w:val="28"/>
        </w:rPr>
      </w:pPr>
      <w:r>
        <w:rPr>
          <w:color w:val="111111"/>
          <w:sz w:val="28"/>
          <w:szCs w:val="28"/>
        </w:rPr>
        <w:lastRenderedPageBreak/>
        <w:t xml:space="preserve">        </w:t>
      </w:r>
      <w:r w:rsidR="00840773" w:rsidRPr="00840773">
        <w:rPr>
          <w:color w:val="111111"/>
          <w:sz w:val="28"/>
          <w:szCs w:val="28"/>
        </w:rPr>
        <w:t>Все эти </w:t>
      </w:r>
      <w:r w:rsidR="00840773" w:rsidRPr="002B3E05">
        <w:rPr>
          <w:rStyle w:val="a4"/>
          <w:b w:val="0"/>
          <w:color w:val="111111"/>
          <w:sz w:val="28"/>
          <w:szCs w:val="28"/>
          <w:bdr w:val="none" w:sz="0" w:space="0" w:color="auto" w:frame="1"/>
        </w:rPr>
        <w:t>дидактические</w:t>
      </w:r>
      <w:r w:rsidR="00840773" w:rsidRPr="00840773">
        <w:rPr>
          <w:color w:val="111111"/>
          <w:sz w:val="28"/>
          <w:szCs w:val="28"/>
        </w:rPr>
        <w:t> игры способствуют формированию навыков рисования у детей </w:t>
      </w:r>
      <w:r w:rsidR="00840773" w:rsidRPr="002B3E05">
        <w:rPr>
          <w:rStyle w:val="a4"/>
          <w:b w:val="0"/>
          <w:color w:val="111111"/>
          <w:sz w:val="28"/>
          <w:szCs w:val="28"/>
          <w:bdr w:val="none" w:sz="0" w:space="0" w:color="auto" w:frame="1"/>
        </w:rPr>
        <w:t>дошкольного возраста</w:t>
      </w:r>
      <w:r w:rsidR="00840773" w:rsidRPr="00840773">
        <w:rPr>
          <w:color w:val="111111"/>
          <w:sz w:val="28"/>
          <w:szCs w:val="28"/>
        </w:rPr>
        <w:t>. Указанные игры можно </w:t>
      </w:r>
      <w:r w:rsidR="00840773" w:rsidRPr="002B3E05">
        <w:rPr>
          <w:rStyle w:val="a4"/>
          <w:b w:val="0"/>
          <w:color w:val="111111"/>
          <w:sz w:val="28"/>
          <w:szCs w:val="28"/>
          <w:bdr w:val="none" w:sz="0" w:space="0" w:color="auto" w:frame="1"/>
        </w:rPr>
        <w:t>использовать</w:t>
      </w:r>
      <w:r w:rsidR="00E83B91">
        <w:rPr>
          <w:rStyle w:val="a4"/>
          <w:color w:val="111111"/>
          <w:sz w:val="28"/>
          <w:szCs w:val="28"/>
          <w:bdr w:val="none" w:sz="0" w:space="0" w:color="auto" w:frame="1"/>
        </w:rPr>
        <w:t xml:space="preserve"> </w:t>
      </w:r>
      <w:r w:rsidR="00840773" w:rsidRPr="00840773">
        <w:rPr>
          <w:color w:val="111111"/>
          <w:sz w:val="28"/>
          <w:szCs w:val="28"/>
          <w:u w:val="single"/>
          <w:bdr w:val="none" w:sz="0" w:space="0" w:color="auto" w:frame="1"/>
        </w:rPr>
        <w:t>в различных видах детской деятельности и режимных моментах</w:t>
      </w:r>
      <w:r w:rsidR="00840773" w:rsidRPr="00840773">
        <w:rPr>
          <w:color w:val="111111"/>
          <w:sz w:val="28"/>
          <w:szCs w:val="28"/>
        </w:rPr>
        <w:t>: </w:t>
      </w:r>
      <w:r w:rsidR="003F10D6">
        <w:rPr>
          <w:rStyle w:val="a4"/>
          <w:b w:val="0"/>
          <w:color w:val="111111"/>
          <w:sz w:val="28"/>
          <w:szCs w:val="28"/>
          <w:bdr w:val="none" w:sz="0" w:space="0" w:color="auto" w:frame="1"/>
        </w:rPr>
        <w:t>на занятиях</w:t>
      </w:r>
      <w:r w:rsidR="00840773" w:rsidRPr="003F10D6">
        <w:rPr>
          <w:b/>
          <w:color w:val="111111"/>
          <w:sz w:val="28"/>
          <w:szCs w:val="28"/>
        </w:rPr>
        <w:t>,</w:t>
      </w:r>
      <w:r w:rsidR="00840773" w:rsidRPr="00840773">
        <w:rPr>
          <w:color w:val="111111"/>
          <w:sz w:val="28"/>
          <w:szCs w:val="28"/>
        </w:rPr>
        <w:t xml:space="preserve"> индивидуальная </w:t>
      </w:r>
      <w:r w:rsidR="00840773" w:rsidRPr="003F10D6">
        <w:rPr>
          <w:rStyle w:val="a4"/>
          <w:b w:val="0"/>
          <w:color w:val="111111"/>
          <w:sz w:val="28"/>
          <w:szCs w:val="28"/>
          <w:bdr w:val="none" w:sz="0" w:space="0" w:color="auto" w:frame="1"/>
        </w:rPr>
        <w:t>работа</w:t>
      </w:r>
      <w:r w:rsidR="00840773" w:rsidRPr="003F10D6">
        <w:rPr>
          <w:b/>
          <w:color w:val="111111"/>
          <w:sz w:val="28"/>
          <w:szCs w:val="28"/>
        </w:rPr>
        <w:t>,</w:t>
      </w:r>
      <w:r w:rsidR="00840773" w:rsidRPr="00840773">
        <w:rPr>
          <w:color w:val="111111"/>
          <w:sz w:val="28"/>
          <w:szCs w:val="28"/>
        </w:rPr>
        <w:t xml:space="preserve"> совместная деятельность, прогулка и т. д., при взаимодействии с семьями воспитанников.</w:t>
      </w:r>
    </w:p>
    <w:p w:rsidR="004E0C1F" w:rsidRPr="004E0C1F" w:rsidRDefault="001C44B6" w:rsidP="004E0C1F">
      <w:pPr>
        <w:pStyle w:val="a3"/>
        <w:shd w:val="clear" w:color="auto" w:fill="FFFFFF"/>
        <w:spacing w:before="0" w:beforeAutospacing="0" w:after="0" w:afterAutospacing="0"/>
        <w:ind w:firstLine="360"/>
        <w:jc w:val="both"/>
        <w:rPr>
          <w:color w:val="111111"/>
          <w:sz w:val="28"/>
          <w:szCs w:val="28"/>
          <w:shd w:val="clear" w:color="auto" w:fill="FFFFFF"/>
        </w:rPr>
      </w:pPr>
      <w:r w:rsidRPr="001C44B6">
        <w:rPr>
          <w:color w:val="111111"/>
          <w:sz w:val="28"/>
          <w:szCs w:val="28"/>
          <w:shd w:val="clear" w:color="auto" w:fill="FFFFFF"/>
        </w:rPr>
        <w:t>В современных семьях </w:t>
      </w:r>
      <w:r w:rsidRPr="001C44B6">
        <w:rPr>
          <w:rStyle w:val="a4"/>
          <w:color w:val="111111"/>
          <w:sz w:val="28"/>
          <w:szCs w:val="28"/>
          <w:bdr w:val="none" w:sz="0" w:space="0" w:color="auto" w:frame="1"/>
          <w:shd w:val="clear" w:color="auto" w:fill="FFFFFF"/>
        </w:rPr>
        <w:t>дидактические игры родители</w:t>
      </w:r>
      <w:r w:rsidRPr="001C44B6">
        <w:rPr>
          <w:color w:val="111111"/>
          <w:sz w:val="28"/>
          <w:szCs w:val="28"/>
          <w:shd w:val="clear" w:color="auto" w:fill="FFFFFF"/>
        </w:rPr>
        <w:t xml:space="preserve"> в основном покупают в магазине. Сегодня мы рассмотрим с вами </w:t>
      </w:r>
      <w:r w:rsidR="00BB29F9">
        <w:rPr>
          <w:color w:val="111111"/>
          <w:sz w:val="28"/>
          <w:szCs w:val="28"/>
          <w:shd w:val="clear" w:color="auto" w:fill="FFFFFF"/>
        </w:rPr>
        <w:t>картотеку</w:t>
      </w:r>
      <w:r w:rsidRPr="001C44B6">
        <w:rPr>
          <w:color w:val="111111"/>
          <w:sz w:val="28"/>
          <w:szCs w:val="28"/>
          <w:shd w:val="clear" w:color="auto" w:fill="FFFFFF"/>
        </w:rPr>
        <w:t> </w:t>
      </w:r>
      <w:r w:rsidRPr="001C44B6">
        <w:rPr>
          <w:rStyle w:val="a4"/>
          <w:color w:val="111111"/>
          <w:sz w:val="28"/>
          <w:szCs w:val="28"/>
          <w:bdr w:val="none" w:sz="0" w:space="0" w:color="auto" w:frame="1"/>
          <w:shd w:val="clear" w:color="auto" w:fill="FFFFFF"/>
        </w:rPr>
        <w:t>дидактических игр</w:t>
      </w:r>
      <w:r w:rsidRPr="001C44B6">
        <w:rPr>
          <w:color w:val="111111"/>
          <w:sz w:val="28"/>
          <w:szCs w:val="28"/>
          <w:shd w:val="clear" w:color="auto" w:fill="FFFFFF"/>
        </w:rPr>
        <w:t>, которы</w:t>
      </w:r>
      <w:r w:rsidR="008E2315">
        <w:rPr>
          <w:color w:val="111111"/>
          <w:sz w:val="28"/>
          <w:szCs w:val="28"/>
          <w:shd w:val="clear" w:color="auto" w:fill="FFFFFF"/>
        </w:rPr>
        <w:t>е</w:t>
      </w:r>
      <w:r w:rsidRPr="001C44B6">
        <w:rPr>
          <w:color w:val="111111"/>
          <w:sz w:val="28"/>
          <w:szCs w:val="28"/>
          <w:shd w:val="clear" w:color="auto" w:fill="FFFFFF"/>
        </w:rPr>
        <w:t xml:space="preserve"> </w:t>
      </w:r>
      <w:r w:rsidR="006A61D2">
        <w:rPr>
          <w:color w:val="111111"/>
          <w:sz w:val="28"/>
          <w:szCs w:val="28"/>
          <w:shd w:val="clear" w:color="auto" w:fill="FFFFFF"/>
        </w:rPr>
        <w:t>мы</w:t>
      </w:r>
      <w:r w:rsidRPr="001C44B6">
        <w:rPr>
          <w:color w:val="111111"/>
          <w:sz w:val="28"/>
          <w:szCs w:val="28"/>
          <w:shd w:val="clear" w:color="auto" w:fill="FFFFFF"/>
        </w:rPr>
        <w:t xml:space="preserve"> сдела</w:t>
      </w:r>
      <w:r w:rsidR="006A61D2">
        <w:rPr>
          <w:color w:val="111111"/>
          <w:sz w:val="28"/>
          <w:szCs w:val="28"/>
          <w:shd w:val="clear" w:color="auto" w:fill="FFFFFF"/>
        </w:rPr>
        <w:t>ли</w:t>
      </w:r>
      <w:r w:rsidRPr="001C44B6">
        <w:rPr>
          <w:color w:val="111111"/>
          <w:sz w:val="28"/>
          <w:szCs w:val="28"/>
          <w:shd w:val="clear" w:color="auto" w:fill="FFFFFF"/>
        </w:rPr>
        <w:t xml:space="preserve"> сами своими руками и </w:t>
      </w:r>
      <w:r w:rsidR="006A61D2" w:rsidRPr="001C44B6">
        <w:rPr>
          <w:color w:val="111111"/>
          <w:sz w:val="28"/>
          <w:szCs w:val="28"/>
          <w:shd w:val="clear" w:color="auto" w:fill="FFFFFF"/>
        </w:rPr>
        <w:t>использ</w:t>
      </w:r>
      <w:r w:rsidR="006A61D2">
        <w:rPr>
          <w:color w:val="111111"/>
          <w:sz w:val="28"/>
          <w:szCs w:val="28"/>
          <w:shd w:val="clear" w:color="auto" w:fill="FFFFFF"/>
        </w:rPr>
        <w:t>уем</w:t>
      </w:r>
      <w:r w:rsidR="006A61D2" w:rsidRPr="001C44B6">
        <w:rPr>
          <w:color w:val="111111"/>
          <w:sz w:val="28"/>
          <w:szCs w:val="28"/>
          <w:shd w:val="clear" w:color="auto" w:fill="FFFFFF"/>
        </w:rPr>
        <w:t> на</w:t>
      </w:r>
      <w:r w:rsidRPr="001C44B6">
        <w:rPr>
          <w:color w:val="111111"/>
          <w:sz w:val="28"/>
          <w:szCs w:val="28"/>
          <w:shd w:val="clear" w:color="auto" w:fill="FFFFFF"/>
        </w:rPr>
        <w:t xml:space="preserve"> заняти</w:t>
      </w:r>
      <w:r w:rsidR="006A61D2">
        <w:rPr>
          <w:color w:val="111111"/>
          <w:sz w:val="28"/>
          <w:szCs w:val="28"/>
          <w:shd w:val="clear" w:color="auto" w:fill="FFFFFF"/>
        </w:rPr>
        <w:t>ях</w:t>
      </w:r>
      <w:r w:rsidR="003F10D6">
        <w:rPr>
          <w:color w:val="111111"/>
          <w:sz w:val="28"/>
          <w:szCs w:val="28"/>
          <w:shd w:val="clear" w:color="auto" w:fill="FFFFFF"/>
        </w:rPr>
        <w:t xml:space="preserve"> с детьми и даем родителям на дом.</w:t>
      </w:r>
    </w:p>
    <w:p w:rsidR="001C44B6" w:rsidRPr="0034283A" w:rsidRDefault="006A61D2" w:rsidP="000463F0">
      <w:pPr>
        <w:pStyle w:val="a3"/>
        <w:shd w:val="clear" w:color="auto" w:fill="FFFFFF"/>
        <w:spacing w:before="0" w:beforeAutospacing="0" w:after="0" w:afterAutospacing="0"/>
        <w:jc w:val="both"/>
        <w:rPr>
          <w:b/>
          <w:color w:val="111111"/>
          <w:sz w:val="28"/>
          <w:szCs w:val="28"/>
        </w:rPr>
      </w:pPr>
      <w:r w:rsidRPr="0034283A">
        <w:rPr>
          <w:b/>
          <w:color w:val="111111"/>
          <w:sz w:val="28"/>
          <w:szCs w:val="28"/>
          <w:shd w:val="clear" w:color="auto" w:fill="FFFFFF"/>
        </w:rPr>
        <w:t xml:space="preserve">«Собери бусы» </w:t>
      </w:r>
      <w:r>
        <w:rPr>
          <w:color w:val="111111"/>
          <w:sz w:val="28"/>
          <w:szCs w:val="28"/>
          <w:shd w:val="clear" w:color="auto" w:fill="FFFFFF"/>
        </w:rPr>
        <w:t xml:space="preserve">                                               </w:t>
      </w:r>
      <w:r w:rsidR="000463F0">
        <w:rPr>
          <w:color w:val="111111"/>
          <w:sz w:val="28"/>
          <w:szCs w:val="28"/>
          <w:shd w:val="clear" w:color="auto" w:fill="FFFFFF"/>
        </w:rPr>
        <w:t xml:space="preserve">               </w:t>
      </w:r>
      <w:r w:rsidRPr="0034283A">
        <w:rPr>
          <w:b/>
          <w:color w:val="111111"/>
          <w:sz w:val="28"/>
          <w:szCs w:val="28"/>
          <w:shd w:val="clear" w:color="auto" w:fill="FFFFFF"/>
        </w:rPr>
        <w:t>«Собери урожай»</w:t>
      </w:r>
    </w:p>
    <w:p w:rsidR="001C44B6" w:rsidRDefault="008F4196" w:rsidP="002B3E05">
      <w:pPr>
        <w:pStyle w:val="a3"/>
        <w:shd w:val="clear" w:color="auto" w:fill="FFFFFF"/>
        <w:spacing w:before="0" w:beforeAutospacing="0" w:after="0" w:afterAutospacing="0"/>
        <w:jc w:val="both"/>
        <w:rPr>
          <w:color w:val="111111"/>
          <w:sz w:val="28"/>
          <w:szCs w:val="28"/>
        </w:rPr>
      </w:pPr>
      <w:r>
        <w:rPr>
          <w:noProof/>
        </w:rPr>
        <w:drawing>
          <wp:anchor distT="0" distB="0" distL="114300" distR="114300" simplePos="0" relativeHeight="251751424" behindDoc="0" locked="0" layoutInCell="1" allowOverlap="1">
            <wp:simplePos x="0" y="0"/>
            <wp:positionH relativeFrom="column">
              <wp:posOffset>1956435</wp:posOffset>
            </wp:positionH>
            <wp:positionV relativeFrom="paragraph">
              <wp:posOffset>62230</wp:posOffset>
            </wp:positionV>
            <wp:extent cx="1638300" cy="1524000"/>
            <wp:effectExtent l="19050" t="0" r="0" b="0"/>
            <wp:wrapThrough wrapText="bothSides">
              <wp:wrapPolygon edited="0">
                <wp:start x="-251" y="0"/>
                <wp:lineTo x="-251" y="21330"/>
                <wp:lineTo x="21600" y="21330"/>
                <wp:lineTo x="21600" y="0"/>
                <wp:lineTo x="-251" y="0"/>
              </wp:wrapPolygon>
            </wp:wrapThrough>
            <wp:docPr id="8" name="Рисунок 8" descr="C:\Users\User\Downloads\WhatsApp Image 2021-11-12 at 16.10.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11-12 at 16.10.32 (1).jpeg"/>
                    <pic:cNvPicPr>
                      <a:picLocks noChangeAspect="1" noChangeArrowheads="1"/>
                    </pic:cNvPicPr>
                  </pic:nvPicPr>
                  <pic:blipFill>
                    <a:blip r:embed="rId14" cstate="print"/>
                    <a:srcRect/>
                    <a:stretch>
                      <a:fillRect/>
                    </a:stretch>
                  </pic:blipFill>
                  <pic:spPr bwMode="auto">
                    <a:xfrm>
                      <a:off x="0" y="0"/>
                      <a:ext cx="1638300" cy="1524000"/>
                    </a:xfrm>
                    <a:prstGeom prst="rect">
                      <a:avLst/>
                    </a:prstGeom>
                    <a:noFill/>
                    <a:ln w="9525">
                      <a:noFill/>
                      <a:miter lim="800000"/>
                      <a:headEnd/>
                      <a:tailEnd/>
                    </a:ln>
                  </pic:spPr>
                </pic:pic>
              </a:graphicData>
            </a:graphic>
          </wp:anchor>
        </w:drawing>
      </w:r>
      <w:r w:rsidR="00BB29F9">
        <w:rPr>
          <w:noProof/>
        </w:rPr>
        <w:drawing>
          <wp:anchor distT="0" distB="0" distL="114300" distR="114300" simplePos="0" relativeHeight="251768832" behindDoc="0" locked="0" layoutInCell="1" allowOverlap="1">
            <wp:simplePos x="0" y="0"/>
            <wp:positionH relativeFrom="column">
              <wp:posOffset>3956685</wp:posOffset>
            </wp:positionH>
            <wp:positionV relativeFrom="paragraph">
              <wp:posOffset>15240</wp:posOffset>
            </wp:positionV>
            <wp:extent cx="2305050" cy="1571625"/>
            <wp:effectExtent l="19050" t="0" r="0" b="0"/>
            <wp:wrapThrough wrapText="bothSides">
              <wp:wrapPolygon edited="0">
                <wp:start x="-179" y="0"/>
                <wp:lineTo x="-179" y="21469"/>
                <wp:lineTo x="21600" y="21469"/>
                <wp:lineTo x="21600" y="0"/>
                <wp:lineTo x="-179" y="0"/>
              </wp:wrapPolygon>
            </wp:wrapThrough>
            <wp:docPr id="3" name="Рисунок 3" descr="https://ds02.infourok.ru/uploads/ex/0c98/00069c47-c13dbcc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c98/00069c47-c13dbcc2/img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571625"/>
                    </a:xfrm>
                    <a:prstGeom prst="rect">
                      <a:avLst/>
                    </a:prstGeom>
                    <a:noFill/>
                    <a:ln>
                      <a:noFill/>
                    </a:ln>
                  </pic:spPr>
                </pic:pic>
              </a:graphicData>
            </a:graphic>
          </wp:anchor>
        </w:drawing>
      </w:r>
      <w:r w:rsidR="00BB29F9">
        <w:rPr>
          <w:noProof/>
        </w:rPr>
        <w:drawing>
          <wp:anchor distT="0" distB="0" distL="114300" distR="114300" simplePos="0" relativeHeight="251738112" behindDoc="0" locked="0" layoutInCell="1" allowOverlap="1">
            <wp:simplePos x="0" y="0"/>
            <wp:positionH relativeFrom="column">
              <wp:posOffset>-34290</wp:posOffset>
            </wp:positionH>
            <wp:positionV relativeFrom="paragraph">
              <wp:posOffset>34290</wp:posOffset>
            </wp:positionV>
            <wp:extent cx="1676400" cy="1552575"/>
            <wp:effectExtent l="19050" t="0" r="0" b="0"/>
            <wp:wrapThrough wrapText="bothSides">
              <wp:wrapPolygon edited="0">
                <wp:start x="-245" y="0"/>
                <wp:lineTo x="-245" y="21467"/>
                <wp:lineTo x="21600" y="21467"/>
                <wp:lineTo x="21600" y="0"/>
                <wp:lineTo x="-245" y="0"/>
              </wp:wrapPolygon>
            </wp:wrapThrough>
            <wp:docPr id="1" name="Рисунок 2" descr="C:\Users\User\Downloads\WhatsApp Image 2021-11-12 at 16.1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11-12 at 16.10.32.jpeg"/>
                    <pic:cNvPicPr>
                      <a:picLocks noChangeAspect="1" noChangeArrowheads="1"/>
                    </pic:cNvPicPr>
                  </pic:nvPicPr>
                  <pic:blipFill>
                    <a:blip r:embed="rId16" cstate="print"/>
                    <a:srcRect/>
                    <a:stretch>
                      <a:fillRect/>
                    </a:stretch>
                  </pic:blipFill>
                  <pic:spPr bwMode="auto">
                    <a:xfrm>
                      <a:off x="0" y="0"/>
                      <a:ext cx="1676400" cy="1552575"/>
                    </a:xfrm>
                    <a:prstGeom prst="rect">
                      <a:avLst/>
                    </a:prstGeom>
                    <a:noFill/>
                    <a:ln w="9525">
                      <a:noFill/>
                      <a:miter lim="800000"/>
                      <a:headEnd/>
                      <a:tailEnd/>
                    </a:ln>
                  </pic:spPr>
                </pic:pic>
              </a:graphicData>
            </a:graphic>
          </wp:anchor>
        </w:drawing>
      </w:r>
    </w:p>
    <w:p w:rsidR="002B3E05" w:rsidRDefault="002B3E05" w:rsidP="003F10D6">
      <w:pPr>
        <w:pStyle w:val="a3"/>
        <w:shd w:val="clear" w:color="auto" w:fill="FFFFFF"/>
        <w:spacing w:before="0" w:beforeAutospacing="0" w:after="0" w:afterAutospacing="0"/>
        <w:ind w:left="-284"/>
        <w:jc w:val="both"/>
        <w:rPr>
          <w:color w:val="111111"/>
          <w:sz w:val="28"/>
          <w:szCs w:val="28"/>
        </w:rPr>
      </w:pPr>
    </w:p>
    <w:p w:rsidR="002B3E05" w:rsidRDefault="002B3E05" w:rsidP="003F10D6">
      <w:pPr>
        <w:pStyle w:val="a3"/>
        <w:shd w:val="clear" w:color="auto" w:fill="FFFFFF"/>
        <w:spacing w:before="0" w:beforeAutospacing="0" w:after="0" w:afterAutospacing="0"/>
        <w:ind w:left="-284"/>
        <w:jc w:val="both"/>
        <w:rPr>
          <w:color w:val="111111"/>
          <w:sz w:val="28"/>
          <w:szCs w:val="28"/>
        </w:rPr>
      </w:pPr>
    </w:p>
    <w:p w:rsidR="002B3E05" w:rsidRDefault="002B3E05" w:rsidP="003F10D6">
      <w:pPr>
        <w:pStyle w:val="a3"/>
        <w:shd w:val="clear" w:color="auto" w:fill="FFFFFF"/>
        <w:spacing w:before="0" w:beforeAutospacing="0" w:after="0" w:afterAutospacing="0"/>
        <w:ind w:left="-284"/>
        <w:jc w:val="both"/>
        <w:rPr>
          <w:color w:val="111111"/>
          <w:sz w:val="28"/>
          <w:szCs w:val="28"/>
        </w:rPr>
      </w:pPr>
    </w:p>
    <w:p w:rsidR="004E0C1F" w:rsidRDefault="002B3E05" w:rsidP="002B3E05">
      <w:pPr>
        <w:pStyle w:val="a3"/>
        <w:shd w:val="clear" w:color="auto" w:fill="FFFFFF"/>
        <w:spacing w:before="0" w:beforeAutospacing="0" w:after="0" w:afterAutospacing="0"/>
        <w:ind w:left="-142"/>
        <w:jc w:val="both"/>
        <w:rPr>
          <w:color w:val="111111"/>
          <w:sz w:val="28"/>
          <w:szCs w:val="28"/>
        </w:rPr>
      </w:pPr>
      <w:r>
        <w:rPr>
          <w:color w:val="111111"/>
          <w:sz w:val="28"/>
          <w:szCs w:val="28"/>
        </w:rPr>
        <w:t xml:space="preserve">  </w:t>
      </w:r>
      <w:r w:rsidR="009F4DB2">
        <w:rPr>
          <w:color w:val="111111"/>
          <w:sz w:val="28"/>
          <w:szCs w:val="28"/>
        </w:rPr>
        <w:t xml:space="preserve">    </w:t>
      </w:r>
    </w:p>
    <w:p w:rsidR="004E0C1F" w:rsidRDefault="004E0C1F" w:rsidP="002B3E05">
      <w:pPr>
        <w:pStyle w:val="a3"/>
        <w:shd w:val="clear" w:color="auto" w:fill="FFFFFF"/>
        <w:spacing w:before="0" w:beforeAutospacing="0" w:after="0" w:afterAutospacing="0"/>
        <w:ind w:left="-142"/>
        <w:jc w:val="both"/>
        <w:rPr>
          <w:color w:val="111111"/>
          <w:sz w:val="28"/>
          <w:szCs w:val="28"/>
        </w:rPr>
      </w:pPr>
    </w:p>
    <w:p w:rsidR="004E0C1F" w:rsidRDefault="004E0C1F" w:rsidP="002B3E05">
      <w:pPr>
        <w:pStyle w:val="a3"/>
        <w:shd w:val="clear" w:color="auto" w:fill="FFFFFF"/>
        <w:spacing w:before="0" w:beforeAutospacing="0" w:after="0" w:afterAutospacing="0"/>
        <w:ind w:left="-142"/>
        <w:jc w:val="both"/>
        <w:rPr>
          <w:color w:val="111111"/>
          <w:sz w:val="28"/>
          <w:szCs w:val="28"/>
        </w:rPr>
      </w:pPr>
    </w:p>
    <w:p w:rsidR="00BB29F9" w:rsidRDefault="004E0C1F" w:rsidP="00BB29F9">
      <w:pPr>
        <w:pStyle w:val="a3"/>
        <w:shd w:val="clear" w:color="auto" w:fill="FFFFFF"/>
        <w:spacing w:before="0" w:beforeAutospacing="0" w:after="0" w:afterAutospacing="0"/>
        <w:ind w:left="-142"/>
        <w:jc w:val="both"/>
        <w:rPr>
          <w:color w:val="111111"/>
          <w:sz w:val="28"/>
          <w:szCs w:val="28"/>
        </w:rPr>
      </w:pPr>
      <w:r>
        <w:rPr>
          <w:color w:val="111111"/>
          <w:sz w:val="28"/>
          <w:szCs w:val="28"/>
        </w:rPr>
        <w:t xml:space="preserve">  </w:t>
      </w:r>
    </w:p>
    <w:p w:rsidR="001C44B6" w:rsidRPr="004E0C1F" w:rsidRDefault="006A61D2" w:rsidP="004E0C1F">
      <w:pPr>
        <w:pStyle w:val="a3"/>
        <w:shd w:val="clear" w:color="auto" w:fill="FFFFFF"/>
        <w:spacing w:before="0" w:beforeAutospacing="0" w:after="0" w:afterAutospacing="0"/>
        <w:ind w:left="-142"/>
        <w:jc w:val="both"/>
        <w:rPr>
          <w:color w:val="111111"/>
          <w:sz w:val="28"/>
          <w:szCs w:val="28"/>
        </w:rPr>
      </w:pPr>
      <w:r>
        <w:rPr>
          <w:color w:val="111111"/>
          <w:sz w:val="28"/>
          <w:szCs w:val="28"/>
        </w:rPr>
        <w:t xml:space="preserve">Дидактическая игра </w:t>
      </w:r>
      <w:r w:rsidRPr="0034283A">
        <w:rPr>
          <w:b/>
          <w:color w:val="111111"/>
          <w:sz w:val="28"/>
          <w:szCs w:val="28"/>
        </w:rPr>
        <w:t>«Наряди матрёшку»</w:t>
      </w:r>
      <w:r w:rsidR="00CF6913">
        <w:rPr>
          <w:color w:val="111111"/>
          <w:sz w:val="28"/>
          <w:szCs w:val="28"/>
        </w:rPr>
        <w:t xml:space="preserve">        </w:t>
      </w:r>
      <w:r w:rsidR="0034283A">
        <w:rPr>
          <w:color w:val="111111"/>
          <w:sz w:val="28"/>
          <w:szCs w:val="28"/>
        </w:rPr>
        <w:t xml:space="preserve">  </w:t>
      </w:r>
      <w:r w:rsidR="002B3E05">
        <w:rPr>
          <w:color w:val="111111"/>
          <w:sz w:val="28"/>
          <w:szCs w:val="28"/>
        </w:rPr>
        <w:t xml:space="preserve">  </w:t>
      </w:r>
      <w:r w:rsidR="00CF6913" w:rsidRPr="0034283A">
        <w:rPr>
          <w:b/>
          <w:color w:val="111111"/>
          <w:sz w:val="28"/>
          <w:szCs w:val="28"/>
        </w:rPr>
        <w:t>«Рассели медведей по домикам»</w:t>
      </w:r>
    </w:p>
    <w:p w:rsidR="001C44B6" w:rsidRDefault="008F4196" w:rsidP="00FA0527">
      <w:pPr>
        <w:pStyle w:val="a3"/>
        <w:shd w:val="clear" w:color="auto" w:fill="FFFFFF"/>
        <w:spacing w:before="0" w:beforeAutospacing="0" w:after="0" w:afterAutospacing="0"/>
        <w:jc w:val="both"/>
        <w:rPr>
          <w:color w:val="111111"/>
          <w:sz w:val="28"/>
          <w:szCs w:val="28"/>
        </w:rPr>
      </w:pPr>
      <w:r>
        <w:rPr>
          <w:noProof/>
        </w:rPr>
        <w:drawing>
          <wp:anchor distT="0" distB="0" distL="114300" distR="114300" simplePos="0" relativeHeight="251779072" behindDoc="0" locked="0" layoutInCell="1" allowOverlap="1">
            <wp:simplePos x="0" y="0"/>
            <wp:positionH relativeFrom="column">
              <wp:posOffset>3890010</wp:posOffset>
            </wp:positionH>
            <wp:positionV relativeFrom="paragraph">
              <wp:posOffset>69215</wp:posOffset>
            </wp:positionV>
            <wp:extent cx="2371725" cy="1476375"/>
            <wp:effectExtent l="19050" t="0" r="9525" b="0"/>
            <wp:wrapThrough wrapText="bothSides">
              <wp:wrapPolygon edited="0">
                <wp:start x="-173" y="0"/>
                <wp:lineTo x="-173" y="21461"/>
                <wp:lineTo x="21687" y="21461"/>
                <wp:lineTo x="21687" y="0"/>
                <wp:lineTo x="-173" y="0"/>
              </wp:wrapPolygon>
            </wp:wrapThrough>
            <wp:docPr id="6" name="Рисунок 6" descr="https://3.bp.blogspot.com/-xZD--VnYrxY/WI5U9dO_BRI/AAAAAAAAAJI/2wRS87rbJLwqqi-Yqubh9vOp0Asbt21pwCLcB/s1600/m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xZD--VnYrxY/WI5U9dO_BRI/AAAAAAAAAJI/2wRS87rbJLwqqi-Yqubh9vOp0Asbt21pwCLcB/s1600/mixa.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476375"/>
                    </a:xfrm>
                    <a:prstGeom prst="rect">
                      <a:avLst/>
                    </a:prstGeom>
                    <a:noFill/>
                    <a:ln>
                      <a:noFill/>
                    </a:ln>
                  </pic:spPr>
                </pic:pic>
              </a:graphicData>
            </a:graphic>
          </wp:anchor>
        </w:drawing>
      </w:r>
      <w:r w:rsidR="009A266B">
        <w:rPr>
          <w:noProof/>
        </w:rPr>
        <w:drawing>
          <wp:anchor distT="0" distB="0" distL="114300" distR="114300" simplePos="0" relativeHeight="251773952" behindDoc="0" locked="0" layoutInCell="1" allowOverlap="1">
            <wp:simplePos x="0" y="0"/>
            <wp:positionH relativeFrom="column">
              <wp:posOffset>165735</wp:posOffset>
            </wp:positionH>
            <wp:positionV relativeFrom="paragraph">
              <wp:posOffset>136525</wp:posOffset>
            </wp:positionV>
            <wp:extent cx="2295525" cy="1438275"/>
            <wp:effectExtent l="19050" t="0" r="9525" b="0"/>
            <wp:wrapThrough wrapText="bothSides">
              <wp:wrapPolygon edited="0">
                <wp:start x="-179" y="0"/>
                <wp:lineTo x="-179" y="21457"/>
                <wp:lineTo x="21690" y="21457"/>
                <wp:lineTo x="21690" y="0"/>
                <wp:lineTo x="-179" y="0"/>
              </wp:wrapPolygon>
            </wp:wrapThrough>
            <wp:docPr id="5" name="Рисунок 5" descr="https://fsd.multiurok.ru/html/2019/01/27/s_5c4d53a210a42/106574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1/27/s_5c4d53a210a42/1065746_1.jpe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1048" b="7731"/>
                    <a:stretch/>
                  </pic:blipFill>
                  <pic:spPr bwMode="auto">
                    <a:xfrm>
                      <a:off x="0" y="0"/>
                      <a:ext cx="2295525" cy="1438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44B6" w:rsidRDefault="001C44B6" w:rsidP="00FA0527">
      <w:pPr>
        <w:pStyle w:val="a3"/>
        <w:shd w:val="clear" w:color="auto" w:fill="FFFFFF"/>
        <w:spacing w:before="0" w:beforeAutospacing="0" w:after="0" w:afterAutospacing="0"/>
        <w:jc w:val="both"/>
        <w:rPr>
          <w:color w:val="111111"/>
          <w:sz w:val="28"/>
          <w:szCs w:val="28"/>
        </w:rPr>
      </w:pPr>
    </w:p>
    <w:p w:rsidR="006A61D2" w:rsidRDefault="006A61D2" w:rsidP="00FA0527">
      <w:pPr>
        <w:pStyle w:val="a3"/>
        <w:shd w:val="clear" w:color="auto" w:fill="FFFFFF"/>
        <w:spacing w:before="0" w:beforeAutospacing="0" w:after="0" w:afterAutospacing="0"/>
        <w:jc w:val="both"/>
        <w:rPr>
          <w:color w:val="111111"/>
          <w:sz w:val="28"/>
          <w:szCs w:val="28"/>
        </w:rPr>
      </w:pPr>
    </w:p>
    <w:p w:rsidR="006A61D2" w:rsidRDefault="006A61D2" w:rsidP="00FA0527">
      <w:pPr>
        <w:pStyle w:val="a3"/>
        <w:shd w:val="clear" w:color="auto" w:fill="FFFFFF"/>
        <w:spacing w:before="0" w:beforeAutospacing="0" w:after="0" w:afterAutospacing="0"/>
        <w:jc w:val="both"/>
        <w:rPr>
          <w:color w:val="111111"/>
          <w:sz w:val="28"/>
          <w:szCs w:val="28"/>
        </w:rPr>
      </w:pPr>
    </w:p>
    <w:p w:rsidR="006A61D2" w:rsidRDefault="006A61D2" w:rsidP="00FA0527">
      <w:pPr>
        <w:pStyle w:val="a3"/>
        <w:shd w:val="clear" w:color="auto" w:fill="FFFFFF"/>
        <w:spacing w:before="0" w:beforeAutospacing="0" w:after="0" w:afterAutospacing="0"/>
        <w:jc w:val="both"/>
        <w:rPr>
          <w:color w:val="111111"/>
          <w:sz w:val="28"/>
          <w:szCs w:val="28"/>
        </w:rPr>
      </w:pPr>
    </w:p>
    <w:p w:rsidR="006A61D2" w:rsidRDefault="006A61D2" w:rsidP="00FA0527">
      <w:pPr>
        <w:pStyle w:val="a3"/>
        <w:shd w:val="clear" w:color="auto" w:fill="FFFFFF"/>
        <w:spacing w:before="0" w:beforeAutospacing="0" w:after="0" w:afterAutospacing="0"/>
        <w:jc w:val="both"/>
        <w:rPr>
          <w:color w:val="111111"/>
          <w:sz w:val="28"/>
          <w:szCs w:val="28"/>
        </w:rPr>
      </w:pPr>
    </w:p>
    <w:p w:rsidR="006A61D2" w:rsidRDefault="006A61D2" w:rsidP="00FA0527">
      <w:pPr>
        <w:pStyle w:val="a3"/>
        <w:shd w:val="clear" w:color="auto" w:fill="FFFFFF"/>
        <w:spacing w:before="0" w:beforeAutospacing="0" w:after="0" w:afterAutospacing="0"/>
        <w:jc w:val="both"/>
        <w:rPr>
          <w:color w:val="111111"/>
          <w:sz w:val="28"/>
          <w:szCs w:val="28"/>
        </w:rPr>
      </w:pPr>
    </w:p>
    <w:p w:rsidR="003F10D6" w:rsidRDefault="003F10D6" w:rsidP="00FA0527">
      <w:pPr>
        <w:pStyle w:val="a3"/>
        <w:shd w:val="clear" w:color="auto" w:fill="FFFFFF"/>
        <w:spacing w:before="0" w:beforeAutospacing="0" w:after="0" w:afterAutospacing="0"/>
        <w:jc w:val="both"/>
        <w:rPr>
          <w:b/>
          <w:bCs/>
          <w:color w:val="000000"/>
          <w:sz w:val="27"/>
          <w:szCs w:val="27"/>
          <w:shd w:val="clear" w:color="auto" w:fill="FFFFFF"/>
        </w:rPr>
      </w:pPr>
    </w:p>
    <w:p w:rsidR="000463F0" w:rsidRDefault="0034283A" w:rsidP="00FA0527">
      <w:pPr>
        <w:pStyle w:val="a3"/>
        <w:shd w:val="clear" w:color="auto" w:fill="FFFFFF"/>
        <w:spacing w:before="0" w:beforeAutospacing="0" w:after="0" w:afterAutospacing="0"/>
        <w:jc w:val="both"/>
        <w:rPr>
          <w:b/>
          <w:bCs/>
          <w:color w:val="000000"/>
          <w:sz w:val="27"/>
          <w:szCs w:val="27"/>
          <w:shd w:val="clear" w:color="auto" w:fill="FFFFFF"/>
        </w:rPr>
      </w:pPr>
      <w:r>
        <w:rPr>
          <w:b/>
          <w:bCs/>
          <w:color w:val="000000"/>
          <w:sz w:val="27"/>
          <w:szCs w:val="27"/>
          <w:shd w:val="clear" w:color="auto" w:fill="FFFFFF"/>
        </w:rPr>
        <w:t xml:space="preserve"> «Разрезные картинки</w:t>
      </w:r>
      <w:r w:rsidR="000463F0">
        <w:rPr>
          <w:b/>
          <w:bCs/>
          <w:color w:val="000000"/>
          <w:sz w:val="27"/>
          <w:szCs w:val="27"/>
          <w:shd w:val="clear" w:color="auto" w:fill="FFFFFF"/>
        </w:rPr>
        <w:t xml:space="preserve"> </w:t>
      </w:r>
      <w:proofErr w:type="gramStart"/>
      <w:r w:rsidR="000463F0">
        <w:rPr>
          <w:b/>
          <w:bCs/>
          <w:color w:val="000000"/>
          <w:sz w:val="27"/>
          <w:szCs w:val="27"/>
          <w:shd w:val="clear" w:color="auto" w:fill="FFFFFF"/>
        </w:rPr>
        <w:t>по</w:t>
      </w:r>
      <w:proofErr w:type="gramEnd"/>
      <w:r w:rsidR="000463F0">
        <w:rPr>
          <w:b/>
          <w:bCs/>
          <w:color w:val="000000"/>
          <w:sz w:val="27"/>
          <w:szCs w:val="27"/>
          <w:shd w:val="clear" w:color="auto" w:fill="FFFFFF"/>
        </w:rPr>
        <w:t xml:space="preserve">                                         </w:t>
      </w:r>
      <w:r w:rsidR="008E2315">
        <w:rPr>
          <w:b/>
          <w:bCs/>
          <w:color w:val="000000"/>
          <w:sz w:val="27"/>
          <w:szCs w:val="27"/>
          <w:shd w:val="clear" w:color="auto" w:fill="FFFFFF"/>
        </w:rPr>
        <w:t xml:space="preserve">           </w:t>
      </w:r>
      <w:r w:rsidR="000463F0">
        <w:rPr>
          <w:b/>
          <w:bCs/>
          <w:color w:val="000000"/>
          <w:sz w:val="27"/>
          <w:szCs w:val="27"/>
          <w:shd w:val="clear" w:color="auto" w:fill="FFFFFF"/>
        </w:rPr>
        <w:t xml:space="preserve"> </w:t>
      </w:r>
      <w:r w:rsidR="008E2315">
        <w:rPr>
          <w:b/>
          <w:bCs/>
          <w:color w:val="000000"/>
          <w:sz w:val="27"/>
          <w:szCs w:val="27"/>
          <w:shd w:val="clear" w:color="auto" w:fill="FFFFFF"/>
        </w:rPr>
        <w:t xml:space="preserve">  </w:t>
      </w:r>
      <w:r w:rsidR="000463F0">
        <w:rPr>
          <w:b/>
          <w:bCs/>
          <w:color w:val="000000"/>
          <w:sz w:val="27"/>
          <w:szCs w:val="27"/>
          <w:shd w:val="clear" w:color="auto" w:fill="FFFFFF"/>
        </w:rPr>
        <w:t>«Кто что ест»</w:t>
      </w:r>
    </w:p>
    <w:p w:rsidR="00CF6913" w:rsidRPr="000463F0" w:rsidRDefault="00BB29F9" w:rsidP="00FA0527">
      <w:pPr>
        <w:pStyle w:val="a3"/>
        <w:shd w:val="clear" w:color="auto" w:fill="FFFFFF"/>
        <w:spacing w:before="0" w:beforeAutospacing="0" w:after="0" w:afterAutospacing="0"/>
        <w:jc w:val="both"/>
        <w:rPr>
          <w:b/>
          <w:bCs/>
          <w:color w:val="000000"/>
          <w:sz w:val="27"/>
          <w:szCs w:val="27"/>
          <w:shd w:val="clear" w:color="auto" w:fill="FFFFFF"/>
        </w:rPr>
      </w:pPr>
      <w:r>
        <w:rPr>
          <w:noProof/>
        </w:rPr>
        <w:drawing>
          <wp:anchor distT="0" distB="0" distL="114300" distR="114300" simplePos="0" relativeHeight="251804672" behindDoc="0" locked="0" layoutInCell="1" allowOverlap="1">
            <wp:simplePos x="0" y="0"/>
            <wp:positionH relativeFrom="column">
              <wp:posOffset>4128135</wp:posOffset>
            </wp:positionH>
            <wp:positionV relativeFrom="paragraph">
              <wp:posOffset>149225</wp:posOffset>
            </wp:positionV>
            <wp:extent cx="2219325" cy="1704975"/>
            <wp:effectExtent l="19050" t="0" r="9525" b="0"/>
            <wp:wrapThrough wrapText="bothSides">
              <wp:wrapPolygon edited="0">
                <wp:start x="-185" y="0"/>
                <wp:lineTo x="-185" y="21479"/>
                <wp:lineTo x="21693" y="21479"/>
                <wp:lineTo x="21693" y="0"/>
                <wp:lineTo x="-185" y="0"/>
              </wp:wrapPolygon>
            </wp:wrapThrough>
            <wp:docPr id="14" name="Рисунок 14" descr="https://i2.wp.com/svoimirykami.guru/wp-content/uploads/2020/05/nastolnye-igry-svoimi-rukami-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voimirykami.guru/wp-content/uploads/2020/05/nastolnye-igry-svoimi-rukami-58.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47" r="9345"/>
                    <a:stretch/>
                  </pic:blipFill>
                  <pic:spPr bwMode="auto">
                    <a:xfrm>
                      <a:off x="0" y="0"/>
                      <a:ext cx="2219325" cy="1704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E2315">
        <w:rPr>
          <w:noProof/>
        </w:rPr>
        <w:t xml:space="preserve"> </w:t>
      </w:r>
      <w:r w:rsidR="000463F0">
        <w:rPr>
          <w:b/>
          <w:bCs/>
          <w:color w:val="000000"/>
          <w:sz w:val="27"/>
          <w:szCs w:val="27"/>
          <w:shd w:val="clear" w:color="auto" w:fill="FFFFFF"/>
        </w:rPr>
        <w:t>лексической теме</w:t>
      </w:r>
      <w:r w:rsidR="0034283A">
        <w:rPr>
          <w:b/>
          <w:bCs/>
          <w:color w:val="000000"/>
          <w:sz w:val="27"/>
          <w:szCs w:val="27"/>
          <w:shd w:val="clear" w:color="auto" w:fill="FFFFFF"/>
        </w:rPr>
        <w:t>».</w:t>
      </w:r>
    </w:p>
    <w:p w:rsidR="00CF6913" w:rsidRDefault="00BB29F9" w:rsidP="00FA0527">
      <w:pPr>
        <w:pStyle w:val="a3"/>
        <w:shd w:val="clear" w:color="auto" w:fill="FFFFFF"/>
        <w:spacing w:before="0" w:beforeAutospacing="0" w:after="0" w:afterAutospacing="0"/>
        <w:jc w:val="both"/>
        <w:rPr>
          <w:color w:val="111111"/>
          <w:sz w:val="28"/>
          <w:szCs w:val="28"/>
        </w:rPr>
      </w:pPr>
      <w:r>
        <w:rPr>
          <w:noProof/>
          <w:color w:val="111111"/>
          <w:sz w:val="28"/>
          <w:szCs w:val="28"/>
        </w:rPr>
        <w:drawing>
          <wp:anchor distT="0" distB="0" distL="114300" distR="114300" simplePos="0" relativeHeight="251787264" behindDoc="0" locked="0" layoutInCell="1" allowOverlap="1">
            <wp:simplePos x="0" y="0"/>
            <wp:positionH relativeFrom="column">
              <wp:posOffset>165735</wp:posOffset>
            </wp:positionH>
            <wp:positionV relativeFrom="paragraph">
              <wp:posOffset>104140</wp:posOffset>
            </wp:positionV>
            <wp:extent cx="2400300" cy="1552575"/>
            <wp:effectExtent l="19050" t="0" r="0" b="0"/>
            <wp:wrapThrough wrapText="bothSides">
              <wp:wrapPolygon edited="0">
                <wp:start x="-171" y="0"/>
                <wp:lineTo x="-171" y="21467"/>
                <wp:lineTo x="21600" y="21467"/>
                <wp:lineTo x="21600" y="0"/>
                <wp:lineTo x="-171" y="0"/>
              </wp:wrapPolygon>
            </wp:wrapThrough>
            <wp:docPr id="12" name="Рисунок 12" descr="https://ds05.infourok.ru/uploads/ex/0c60/000bdfb7-b0f855bf/hello_html_m2045a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5.infourok.ru/uploads/ex/0c60/000bdfb7-b0f855bf/hello_html_m2045af2d.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552575"/>
                    </a:xfrm>
                    <a:prstGeom prst="rect">
                      <a:avLst/>
                    </a:prstGeom>
                    <a:noFill/>
                    <a:ln>
                      <a:noFill/>
                    </a:ln>
                  </pic:spPr>
                </pic:pic>
              </a:graphicData>
            </a:graphic>
          </wp:anchor>
        </w:drawing>
      </w:r>
    </w:p>
    <w:p w:rsidR="00CF6913" w:rsidRDefault="00CF6913" w:rsidP="00FA0527">
      <w:pPr>
        <w:pStyle w:val="a3"/>
        <w:shd w:val="clear" w:color="auto" w:fill="FFFFFF"/>
        <w:spacing w:before="0" w:beforeAutospacing="0" w:after="0" w:afterAutospacing="0"/>
        <w:jc w:val="both"/>
        <w:rPr>
          <w:color w:val="111111"/>
          <w:sz w:val="28"/>
          <w:szCs w:val="28"/>
        </w:rPr>
      </w:pPr>
    </w:p>
    <w:p w:rsidR="00CF6913" w:rsidRDefault="00CF6913" w:rsidP="00FA0527">
      <w:pPr>
        <w:pStyle w:val="a3"/>
        <w:shd w:val="clear" w:color="auto" w:fill="FFFFFF"/>
        <w:spacing w:before="0" w:beforeAutospacing="0" w:after="0" w:afterAutospacing="0"/>
        <w:jc w:val="both"/>
        <w:rPr>
          <w:color w:val="111111"/>
          <w:sz w:val="28"/>
          <w:szCs w:val="28"/>
        </w:rPr>
      </w:pPr>
    </w:p>
    <w:p w:rsidR="00CF6913" w:rsidRDefault="00CF6913" w:rsidP="00FA0527">
      <w:pPr>
        <w:pStyle w:val="a3"/>
        <w:shd w:val="clear" w:color="auto" w:fill="FFFFFF"/>
        <w:spacing w:before="0" w:beforeAutospacing="0" w:after="0" w:afterAutospacing="0"/>
        <w:jc w:val="both"/>
        <w:rPr>
          <w:color w:val="111111"/>
          <w:sz w:val="28"/>
          <w:szCs w:val="28"/>
        </w:rPr>
      </w:pPr>
    </w:p>
    <w:p w:rsidR="00CF6913" w:rsidRDefault="00CF6913" w:rsidP="00FA0527">
      <w:pPr>
        <w:pStyle w:val="a3"/>
        <w:shd w:val="clear" w:color="auto" w:fill="FFFFFF"/>
        <w:spacing w:before="0" w:beforeAutospacing="0" w:after="0" w:afterAutospacing="0"/>
        <w:jc w:val="both"/>
        <w:rPr>
          <w:color w:val="111111"/>
          <w:sz w:val="28"/>
          <w:szCs w:val="28"/>
        </w:rPr>
      </w:pPr>
    </w:p>
    <w:p w:rsidR="00CF6913" w:rsidRDefault="00CF6913" w:rsidP="00FA0527">
      <w:pPr>
        <w:pStyle w:val="a3"/>
        <w:shd w:val="clear" w:color="auto" w:fill="FFFFFF"/>
        <w:spacing w:before="0" w:beforeAutospacing="0" w:after="0" w:afterAutospacing="0"/>
        <w:jc w:val="both"/>
        <w:rPr>
          <w:color w:val="111111"/>
          <w:sz w:val="28"/>
          <w:szCs w:val="28"/>
        </w:rPr>
      </w:pPr>
    </w:p>
    <w:p w:rsidR="00CF6913" w:rsidRDefault="00CF6913" w:rsidP="00FA0527">
      <w:pPr>
        <w:pStyle w:val="a3"/>
        <w:shd w:val="clear" w:color="auto" w:fill="FFFFFF"/>
        <w:spacing w:before="0" w:beforeAutospacing="0" w:after="0" w:afterAutospacing="0"/>
        <w:jc w:val="both"/>
        <w:rPr>
          <w:color w:val="111111"/>
          <w:sz w:val="28"/>
          <w:szCs w:val="28"/>
        </w:rPr>
      </w:pPr>
    </w:p>
    <w:p w:rsidR="00BB29F9" w:rsidRDefault="00BB29F9" w:rsidP="00BB29F9">
      <w:pPr>
        <w:pStyle w:val="a3"/>
        <w:shd w:val="clear" w:color="auto" w:fill="FFFFFF"/>
        <w:spacing w:before="0" w:beforeAutospacing="0" w:after="0" w:afterAutospacing="0"/>
        <w:jc w:val="both"/>
        <w:rPr>
          <w:color w:val="111111"/>
          <w:sz w:val="28"/>
          <w:szCs w:val="28"/>
        </w:rPr>
      </w:pPr>
    </w:p>
    <w:p w:rsidR="008F4196" w:rsidRDefault="00BB29F9" w:rsidP="00BB29F9">
      <w:pPr>
        <w:pStyle w:val="a3"/>
        <w:shd w:val="clear" w:color="auto" w:fill="FFFFFF"/>
        <w:spacing w:before="0" w:beforeAutospacing="0" w:after="0" w:afterAutospacing="0"/>
        <w:jc w:val="both"/>
        <w:rPr>
          <w:color w:val="111111"/>
          <w:sz w:val="28"/>
          <w:szCs w:val="28"/>
        </w:rPr>
      </w:pPr>
      <w:r>
        <w:rPr>
          <w:color w:val="111111"/>
          <w:sz w:val="28"/>
          <w:szCs w:val="28"/>
        </w:rPr>
        <w:t xml:space="preserve">      </w:t>
      </w:r>
    </w:p>
    <w:p w:rsidR="004E0C1F" w:rsidRDefault="00840773" w:rsidP="00BB29F9">
      <w:pPr>
        <w:pStyle w:val="a3"/>
        <w:shd w:val="clear" w:color="auto" w:fill="FFFFFF"/>
        <w:spacing w:before="0" w:beforeAutospacing="0" w:after="0" w:afterAutospacing="0"/>
        <w:jc w:val="both"/>
        <w:rPr>
          <w:color w:val="111111"/>
          <w:sz w:val="28"/>
          <w:szCs w:val="28"/>
        </w:rPr>
      </w:pPr>
      <w:r w:rsidRPr="00840773">
        <w:rPr>
          <w:color w:val="111111"/>
          <w:sz w:val="28"/>
          <w:szCs w:val="28"/>
        </w:rPr>
        <w:t>Таким образом, в результате </w:t>
      </w:r>
      <w:r w:rsidRPr="003F10D6">
        <w:rPr>
          <w:rStyle w:val="a4"/>
          <w:b w:val="0"/>
          <w:color w:val="111111"/>
          <w:sz w:val="28"/>
          <w:szCs w:val="28"/>
          <w:bdr w:val="none" w:sz="0" w:space="0" w:color="auto" w:frame="1"/>
        </w:rPr>
        <w:t>использования дидактических</w:t>
      </w:r>
      <w:r w:rsidRPr="00840773">
        <w:rPr>
          <w:color w:val="111111"/>
          <w:sz w:val="28"/>
          <w:szCs w:val="28"/>
        </w:rPr>
        <w:t> игр в развитии навыков рисования у детей </w:t>
      </w:r>
      <w:r w:rsidRPr="003F10D6">
        <w:rPr>
          <w:rStyle w:val="a4"/>
          <w:b w:val="0"/>
          <w:color w:val="111111"/>
          <w:sz w:val="28"/>
          <w:szCs w:val="28"/>
          <w:bdr w:val="none" w:sz="0" w:space="0" w:color="auto" w:frame="1"/>
        </w:rPr>
        <w:t>дошкольного возраста</w:t>
      </w:r>
      <w:r w:rsidRPr="00840773">
        <w:rPr>
          <w:color w:val="111111"/>
          <w:sz w:val="28"/>
          <w:szCs w:val="28"/>
        </w:rPr>
        <w:t xml:space="preserve"> отмечается положительная динамика. Дети </w:t>
      </w:r>
      <w:r w:rsidR="000463F0" w:rsidRPr="00840773">
        <w:rPr>
          <w:color w:val="111111"/>
          <w:sz w:val="28"/>
          <w:szCs w:val="28"/>
        </w:rPr>
        <w:t>осваи</w:t>
      </w:r>
      <w:r w:rsidR="000463F0">
        <w:rPr>
          <w:color w:val="111111"/>
          <w:sz w:val="28"/>
          <w:szCs w:val="28"/>
        </w:rPr>
        <w:t>вают</w:t>
      </w:r>
      <w:r w:rsidRPr="00840773">
        <w:rPr>
          <w:color w:val="111111"/>
          <w:sz w:val="28"/>
          <w:szCs w:val="28"/>
        </w:rPr>
        <w:t xml:space="preserve"> технику рисования, многие научились правильно держать кисть, карандаш, фломастер, набирать краску на кисть и промывать ее. Почти все дети свободно узнают и называют предметы, знают формы и величины предмета, узнают и знают цвета и т. д.</w:t>
      </w:r>
    </w:p>
    <w:p w:rsidR="009A266B" w:rsidRDefault="009A266B" w:rsidP="00BB29F9">
      <w:pPr>
        <w:pStyle w:val="a3"/>
        <w:shd w:val="clear" w:color="auto" w:fill="FFFFFF"/>
        <w:spacing w:before="0" w:beforeAutospacing="0" w:after="0" w:afterAutospacing="0"/>
        <w:jc w:val="both"/>
        <w:rPr>
          <w:color w:val="111111"/>
          <w:sz w:val="28"/>
          <w:szCs w:val="28"/>
        </w:rPr>
      </w:pPr>
    </w:p>
    <w:p w:rsidR="008F4196" w:rsidRDefault="008F4196" w:rsidP="00BB29F9">
      <w:pPr>
        <w:pStyle w:val="a3"/>
        <w:shd w:val="clear" w:color="auto" w:fill="FFFFFF"/>
        <w:spacing w:before="0" w:beforeAutospacing="0" w:after="0" w:afterAutospacing="0"/>
        <w:jc w:val="both"/>
        <w:rPr>
          <w:color w:val="111111"/>
          <w:sz w:val="28"/>
          <w:szCs w:val="28"/>
        </w:rPr>
      </w:pPr>
    </w:p>
    <w:p w:rsidR="008F4196" w:rsidRPr="00BB29F9" w:rsidRDefault="008F4196" w:rsidP="00BB29F9">
      <w:pPr>
        <w:pStyle w:val="a3"/>
        <w:shd w:val="clear" w:color="auto" w:fill="FFFFFF"/>
        <w:spacing w:before="0" w:beforeAutospacing="0" w:after="0" w:afterAutospacing="0"/>
        <w:jc w:val="both"/>
        <w:rPr>
          <w:color w:val="111111"/>
          <w:sz w:val="28"/>
          <w:szCs w:val="28"/>
        </w:rPr>
      </w:pPr>
    </w:p>
    <w:p w:rsidR="002B3E05" w:rsidRDefault="002B3E05" w:rsidP="009F4DB2">
      <w:pPr>
        <w:spacing w:after="0" w:line="240" w:lineRule="auto"/>
        <w:jc w:val="right"/>
        <w:rPr>
          <w:rFonts w:ascii="Times New Roman" w:hAnsi="Times New Roman" w:cs="Times New Roman"/>
          <w:sz w:val="28"/>
          <w:szCs w:val="28"/>
        </w:rPr>
      </w:pPr>
      <w:r>
        <w:rPr>
          <w:rFonts w:ascii="Times New Roman" w:hAnsi="Times New Roman" w:cs="Times New Roman"/>
          <w:b/>
          <w:sz w:val="28"/>
          <w:szCs w:val="28"/>
        </w:rPr>
        <w:t xml:space="preserve"> </w:t>
      </w:r>
      <w:r w:rsidR="00F94ED9">
        <w:rPr>
          <w:rFonts w:ascii="Times New Roman" w:hAnsi="Times New Roman" w:cs="Times New Roman"/>
          <w:b/>
          <w:sz w:val="28"/>
          <w:szCs w:val="28"/>
        </w:rPr>
        <w:t xml:space="preserve"> </w:t>
      </w:r>
      <w:bookmarkStart w:id="0" w:name="_GoBack"/>
      <w:bookmarkEnd w:id="0"/>
      <w:r w:rsidR="00F94ED9">
        <w:rPr>
          <w:rFonts w:ascii="Times New Roman" w:hAnsi="Times New Roman" w:cs="Times New Roman"/>
          <w:b/>
          <w:sz w:val="28"/>
          <w:szCs w:val="28"/>
        </w:rPr>
        <w:t xml:space="preserve">Подготовила воспитатель: </w:t>
      </w:r>
      <w:r w:rsidR="00F94ED9">
        <w:rPr>
          <w:rFonts w:ascii="Times New Roman" w:hAnsi="Times New Roman" w:cs="Times New Roman"/>
          <w:sz w:val="28"/>
          <w:szCs w:val="28"/>
        </w:rPr>
        <w:t>Цыплакова   Ю.В.</w:t>
      </w:r>
    </w:p>
    <w:p w:rsidR="00F94ED9" w:rsidRPr="002B3E05" w:rsidRDefault="00F94ED9" w:rsidP="009F4DB2">
      <w:pPr>
        <w:spacing w:after="0" w:line="240" w:lineRule="auto"/>
        <w:jc w:val="right"/>
        <w:rPr>
          <w:rFonts w:ascii="Times New Roman" w:hAnsi="Times New Roman" w:cs="Times New Roman"/>
          <w:b/>
          <w:sz w:val="28"/>
          <w:szCs w:val="28"/>
        </w:rPr>
      </w:pPr>
      <w:r>
        <w:rPr>
          <w:rFonts w:ascii="Times New Roman" w:hAnsi="Times New Roman" w:cs="Times New Roman"/>
          <w:sz w:val="28"/>
          <w:szCs w:val="28"/>
        </w:rPr>
        <w:t>16.11.2021</w:t>
      </w:r>
    </w:p>
    <w:p w:rsidR="000F75E5" w:rsidRPr="00840773" w:rsidRDefault="000F75E5" w:rsidP="00F94ED9">
      <w:pPr>
        <w:spacing w:after="0" w:line="240" w:lineRule="auto"/>
        <w:jc w:val="right"/>
        <w:rPr>
          <w:rFonts w:ascii="Times New Roman" w:hAnsi="Times New Roman" w:cs="Times New Roman"/>
          <w:color w:val="000000" w:themeColor="text1"/>
          <w:sz w:val="28"/>
          <w:szCs w:val="28"/>
        </w:rPr>
      </w:pPr>
    </w:p>
    <w:sectPr w:rsidR="000F75E5" w:rsidRPr="00840773" w:rsidSect="008F4196">
      <w:pgSz w:w="11906" w:h="16838"/>
      <w:pgMar w:top="568" w:right="851" w:bottom="142"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B1E5C"/>
    <w:multiLevelType w:val="hybridMultilevel"/>
    <w:tmpl w:val="C6EE52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8C430D"/>
    <w:multiLevelType w:val="hybridMultilevel"/>
    <w:tmpl w:val="1F8A5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D509C8"/>
    <w:multiLevelType w:val="hybridMultilevel"/>
    <w:tmpl w:val="BF92F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B87713"/>
    <w:multiLevelType w:val="hybridMultilevel"/>
    <w:tmpl w:val="955A0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7C33B5"/>
    <w:multiLevelType w:val="hybridMultilevel"/>
    <w:tmpl w:val="D3F60056"/>
    <w:lvl w:ilvl="0" w:tplc="4FD27B7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DE4C9D"/>
    <w:multiLevelType w:val="hybridMultilevel"/>
    <w:tmpl w:val="C83407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7280"/>
    <w:rsid w:val="000463F0"/>
    <w:rsid w:val="00076D36"/>
    <w:rsid w:val="000D0157"/>
    <w:rsid w:val="000F75E5"/>
    <w:rsid w:val="0017424B"/>
    <w:rsid w:val="001C44B6"/>
    <w:rsid w:val="001E7300"/>
    <w:rsid w:val="002B3E05"/>
    <w:rsid w:val="003413FF"/>
    <w:rsid w:val="0034283A"/>
    <w:rsid w:val="003F10D6"/>
    <w:rsid w:val="00466063"/>
    <w:rsid w:val="004801A1"/>
    <w:rsid w:val="004E0C1F"/>
    <w:rsid w:val="00503E09"/>
    <w:rsid w:val="005C20DD"/>
    <w:rsid w:val="006A61D2"/>
    <w:rsid w:val="00755939"/>
    <w:rsid w:val="00840773"/>
    <w:rsid w:val="008507B9"/>
    <w:rsid w:val="008D55C3"/>
    <w:rsid w:val="008E2315"/>
    <w:rsid w:val="008F4196"/>
    <w:rsid w:val="009027B2"/>
    <w:rsid w:val="00927280"/>
    <w:rsid w:val="009729C4"/>
    <w:rsid w:val="009A266B"/>
    <w:rsid w:val="009E199F"/>
    <w:rsid w:val="009F4DB2"/>
    <w:rsid w:val="00A01DD9"/>
    <w:rsid w:val="00A60B80"/>
    <w:rsid w:val="00A677DD"/>
    <w:rsid w:val="00A92F12"/>
    <w:rsid w:val="00AE383B"/>
    <w:rsid w:val="00BB29F9"/>
    <w:rsid w:val="00CF6913"/>
    <w:rsid w:val="00E71D2B"/>
    <w:rsid w:val="00E83B91"/>
    <w:rsid w:val="00F94ED9"/>
    <w:rsid w:val="00FA05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DD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1D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C20DD"/>
    <w:rPr>
      <w:b/>
      <w:bCs/>
    </w:rPr>
  </w:style>
  <w:style w:type="paragraph" w:styleId="a5">
    <w:name w:val="Balloon Text"/>
    <w:basedOn w:val="a"/>
    <w:link w:val="a6"/>
    <w:uiPriority w:val="99"/>
    <w:semiHidden/>
    <w:unhideWhenUsed/>
    <w:rsid w:val="000F75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75E5"/>
    <w:rPr>
      <w:rFonts w:ascii="Tahoma" w:hAnsi="Tahoma" w:cs="Tahoma"/>
      <w:sz w:val="16"/>
      <w:szCs w:val="16"/>
    </w:rPr>
  </w:style>
  <w:style w:type="paragraph" w:styleId="a7">
    <w:name w:val="List Paragraph"/>
    <w:basedOn w:val="a"/>
    <w:uiPriority w:val="34"/>
    <w:qFormat/>
    <w:rsid w:val="00A677DD"/>
    <w:pPr>
      <w:ind w:left="720"/>
      <w:contextualSpacing/>
    </w:pPr>
  </w:style>
</w:styles>
</file>

<file path=word/webSettings.xml><?xml version="1.0" encoding="utf-8"?>
<w:webSettings xmlns:r="http://schemas.openxmlformats.org/officeDocument/2006/relationships" xmlns:w="http://schemas.openxmlformats.org/wordprocessingml/2006/main">
  <w:divs>
    <w:div w:id="291834902">
      <w:bodyDiv w:val="1"/>
      <w:marLeft w:val="0"/>
      <w:marRight w:val="0"/>
      <w:marTop w:val="0"/>
      <w:marBottom w:val="0"/>
      <w:divBdr>
        <w:top w:val="none" w:sz="0" w:space="0" w:color="auto"/>
        <w:left w:val="none" w:sz="0" w:space="0" w:color="auto"/>
        <w:bottom w:val="none" w:sz="0" w:space="0" w:color="auto"/>
        <w:right w:val="none" w:sz="0" w:space="0" w:color="auto"/>
      </w:divBdr>
    </w:div>
    <w:div w:id="383257281">
      <w:bodyDiv w:val="1"/>
      <w:marLeft w:val="0"/>
      <w:marRight w:val="0"/>
      <w:marTop w:val="0"/>
      <w:marBottom w:val="0"/>
      <w:divBdr>
        <w:top w:val="none" w:sz="0" w:space="0" w:color="auto"/>
        <w:left w:val="none" w:sz="0" w:space="0" w:color="auto"/>
        <w:bottom w:val="none" w:sz="0" w:space="0" w:color="auto"/>
        <w:right w:val="none" w:sz="0" w:space="0" w:color="auto"/>
      </w:divBdr>
    </w:div>
    <w:div w:id="898901218">
      <w:bodyDiv w:val="1"/>
      <w:marLeft w:val="0"/>
      <w:marRight w:val="0"/>
      <w:marTop w:val="0"/>
      <w:marBottom w:val="0"/>
      <w:divBdr>
        <w:top w:val="none" w:sz="0" w:space="0" w:color="auto"/>
        <w:left w:val="none" w:sz="0" w:space="0" w:color="auto"/>
        <w:bottom w:val="none" w:sz="0" w:space="0" w:color="auto"/>
        <w:right w:val="none" w:sz="0" w:space="0" w:color="auto"/>
      </w:divBdr>
    </w:div>
    <w:div w:id="924723956">
      <w:bodyDiv w:val="1"/>
      <w:marLeft w:val="0"/>
      <w:marRight w:val="0"/>
      <w:marTop w:val="0"/>
      <w:marBottom w:val="0"/>
      <w:divBdr>
        <w:top w:val="none" w:sz="0" w:space="0" w:color="auto"/>
        <w:left w:val="none" w:sz="0" w:space="0" w:color="auto"/>
        <w:bottom w:val="none" w:sz="0" w:space="0" w:color="auto"/>
        <w:right w:val="none" w:sz="0" w:space="0" w:color="auto"/>
      </w:divBdr>
    </w:div>
    <w:div w:id="1161046359">
      <w:bodyDiv w:val="1"/>
      <w:marLeft w:val="0"/>
      <w:marRight w:val="0"/>
      <w:marTop w:val="0"/>
      <w:marBottom w:val="0"/>
      <w:divBdr>
        <w:top w:val="none" w:sz="0" w:space="0" w:color="auto"/>
        <w:left w:val="none" w:sz="0" w:space="0" w:color="auto"/>
        <w:bottom w:val="none" w:sz="0" w:space="0" w:color="auto"/>
        <w:right w:val="none" w:sz="0" w:space="0" w:color="auto"/>
      </w:divBdr>
    </w:div>
    <w:div w:id="142221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4</Pages>
  <Words>1329</Words>
  <Characters>7581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10</cp:revision>
  <cp:lastPrinted>2021-11-15T09:09:00Z</cp:lastPrinted>
  <dcterms:created xsi:type="dcterms:W3CDTF">2021-11-10T13:23:00Z</dcterms:created>
  <dcterms:modified xsi:type="dcterms:W3CDTF">2021-11-15T09:11:00Z</dcterms:modified>
</cp:coreProperties>
</file>