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6" w:rsidRDefault="007919E6" w:rsidP="00210C97">
      <w:pPr>
        <w:pStyle w:val="NormalWeb"/>
        <w:spacing w:before="0" w:beforeAutospacing="0" w:after="0" w:afterAutospacing="0" w:line="360" w:lineRule="auto"/>
        <w:rPr>
          <w:rStyle w:val="Strong"/>
          <w:i/>
          <w:color w:val="333333"/>
        </w:rPr>
      </w:pPr>
      <w:r>
        <w:rPr>
          <w:rStyle w:val="Strong"/>
          <w:i/>
          <w:color w:val="333333"/>
        </w:rPr>
        <w:t xml:space="preserve">                                                                   </w:t>
      </w:r>
      <w:r w:rsidRPr="004A70D1">
        <w:rPr>
          <w:rStyle w:val="Strong"/>
          <w:i/>
          <w:color w:val="333333"/>
        </w:rPr>
        <w:t>Содержание работы кружка по лепке «Умелые ручки».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rStyle w:val="Strong"/>
          <w:i/>
          <w:color w:val="333333"/>
        </w:rPr>
      </w:pPr>
      <w:r>
        <w:rPr>
          <w:rStyle w:val="Strong"/>
          <w:i/>
          <w:color w:val="333333"/>
        </w:rPr>
        <w:t xml:space="preserve">                                                                 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rStyle w:val="Strong"/>
          <w:b w:val="0"/>
          <w:i/>
          <w:color w:val="333333"/>
        </w:rPr>
      </w:pPr>
      <w:r w:rsidRPr="004A70D1">
        <w:rPr>
          <w:rStyle w:val="Strong"/>
          <w:b w:val="0"/>
          <w:i/>
          <w:color w:val="333333"/>
        </w:rPr>
        <w:t>Цели, задачи работы кружка: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b/>
          <w:i/>
          <w:color w:val="333333"/>
        </w:rPr>
      </w:pPr>
      <w:r w:rsidRPr="004A70D1">
        <w:rPr>
          <w:rStyle w:val="Strong"/>
          <w:b w:val="0"/>
          <w:i/>
          <w:color w:val="333333"/>
        </w:rPr>
        <w:t>Цели: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outlineLvl w:val="0"/>
        <w:rPr>
          <w:color w:val="333333"/>
        </w:rPr>
      </w:pPr>
      <w:r w:rsidRPr="004A70D1">
        <w:rPr>
          <w:color w:val="333333"/>
        </w:rPr>
        <w:t xml:space="preserve">1)  </w:t>
      </w:r>
      <w:r w:rsidRPr="004A70D1">
        <w:rPr>
          <w:rStyle w:val="Emphasis"/>
          <w:color w:val="333333"/>
        </w:rPr>
        <w:t>образовательные:</w:t>
      </w:r>
    </w:p>
    <w:p w:rsidR="007919E6" w:rsidRPr="004A70D1" w:rsidRDefault="007919E6" w:rsidP="00210C97">
      <w:pPr>
        <w:numPr>
          <w:ilvl w:val="0"/>
          <w:numId w:val="11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расширение кругозора по декоративно-прикладному искусству.</w:t>
      </w:r>
    </w:p>
    <w:p w:rsidR="007919E6" w:rsidRPr="004A70D1" w:rsidRDefault="007919E6" w:rsidP="00210C97">
      <w:pPr>
        <w:numPr>
          <w:ilvl w:val="0"/>
          <w:numId w:val="11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освоение системы знаний  по русскому народному творчеству и малых  жанрах культуры.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outlineLvl w:val="0"/>
        <w:rPr>
          <w:color w:val="333333"/>
        </w:rPr>
      </w:pPr>
      <w:r w:rsidRPr="004A70D1">
        <w:rPr>
          <w:color w:val="333333"/>
        </w:rPr>
        <w:t xml:space="preserve">2) </w:t>
      </w:r>
      <w:r w:rsidRPr="004A70D1">
        <w:rPr>
          <w:rStyle w:val="Emphasis"/>
          <w:color w:val="333333"/>
        </w:rPr>
        <w:t>развивающие:</w:t>
      </w:r>
    </w:p>
    <w:p w:rsidR="007919E6" w:rsidRPr="004A70D1" w:rsidRDefault="007919E6" w:rsidP="00210C97">
      <w:pPr>
        <w:numPr>
          <w:ilvl w:val="0"/>
          <w:numId w:val="12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развитие познавательных интересов через ознакомление с народной игрушкой, историей возникновения народных промыслов; через ознакомление со  скульптурой.</w:t>
      </w:r>
    </w:p>
    <w:p w:rsidR="007919E6" w:rsidRPr="004A70D1" w:rsidRDefault="007919E6" w:rsidP="00210C97">
      <w:pPr>
        <w:numPr>
          <w:ilvl w:val="0"/>
          <w:numId w:val="12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раскрытие интеллектуальных и творческих способностей  через развитие памяти, мышления, внимания, волевых процессов, умение планировать свою деятельность, предвидеть результат; раскрытие  личности ребенка в творческом его развитии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outlineLvl w:val="0"/>
        <w:rPr>
          <w:color w:val="333333"/>
        </w:rPr>
      </w:pPr>
      <w:r w:rsidRPr="004A70D1">
        <w:rPr>
          <w:color w:val="333333"/>
        </w:rPr>
        <w:t xml:space="preserve">3) </w:t>
      </w:r>
      <w:r w:rsidRPr="004A70D1">
        <w:rPr>
          <w:rStyle w:val="Emphasis"/>
          <w:color w:val="333333"/>
        </w:rPr>
        <w:t>воспитательные:</w:t>
      </w:r>
    </w:p>
    <w:p w:rsidR="007919E6" w:rsidRPr="004A70D1" w:rsidRDefault="007919E6" w:rsidP="00210C97">
      <w:pPr>
        <w:numPr>
          <w:ilvl w:val="0"/>
          <w:numId w:val="13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ценностно-ориентационная компетентность воспитывать умение  ценить, уважать  достояние русского народа через декоративно-прикладное творчество </w:t>
      </w:r>
    </w:p>
    <w:p w:rsidR="007919E6" w:rsidRPr="004A70D1" w:rsidRDefault="007919E6" w:rsidP="00210C97">
      <w:pPr>
        <w:numPr>
          <w:ilvl w:val="0"/>
          <w:numId w:val="13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информационно-познавательная компетентность  воспитывать интерес к изучению и  познанию декоративно-прикладного искусства разным видам глиняной игрушки к  малым скульптурным жанрам </w:t>
      </w:r>
    </w:p>
    <w:p w:rsidR="007919E6" w:rsidRPr="004A70D1" w:rsidRDefault="007919E6" w:rsidP="00210C97">
      <w:pPr>
        <w:numPr>
          <w:ilvl w:val="0"/>
          <w:numId w:val="13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регулятивно - поведенческая компетентность воспитывать культуру поведения  в обществе с детьми и взрослыми </w:t>
      </w:r>
    </w:p>
    <w:p w:rsidR="007919E6" w:rsidRPr="004A70D1" w:rsidRDefault="007919E6" w:rsidP="00210C97">
      <w:pPr>
        <w:numPr>
          <w:ilvl w:val="0"/>
          <w:numId w:val="13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коммуникативная компетентность учит детей культуре речевого общения, выразительной речи, эмоциональному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A70D1">
        <w:rPr>
          <w:rFonts w:ascii="Times New Roman" w:hAnsi="Times New Roman"/>
          <w:color w:val="333333"/>
          <w:sz w:val="24"/>
          <w:szCs w:val="24"/>
        </w:rPr>
        <w:t>настроению</w:t>
      </w:r>
    </w:p>
    <w:p w:rsidR="007919E6" w:rsidRPr="004A70D1" w:rsidRDefault="007919E6" w:rsidP="00210C97">
      <w:pPr>
        <w:numPr>
          <w:ilvl w:val="0"/>
          <w:numId w:val="13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культурно-социальная компетентность  приобщить  к уважению выполненных  работ  детьми, самоуважению за результат деятельности, приучать к оценке  и самооценке деятельности.</w:t>
      </w:r>
    </w:p>
    <w:p w:rsidR="007919E6" w:rsidRDefault="007919E6" w:rsidP="00210C97">
      <w:pPr>
        <w:pStyle w:val="NormalWeb"/>
        <w:spacing w:before="0" w:beforeAutospacing="0" w:after="0" w:afterAutospacing="0" w:line="360" w:lineRule="auto"/>
        <w:rPr>
          <w:rStyle w:val="Strong"/>
          <w:b w:val="0"/>
          <w:i/>
          <w:color w:val="333333"/>
        </w:rPr>
      </w:pPr>
    </w:p>
    <w:p w:rsidR="007919E6" w:rsidRDefault="007919E6" w:rsidP="00210C97">
      <w:pPr>
        <w:pStyle w:val="NormalWeb"/>
        <w:spacing w:before="0" w:beforeAutospacing="0" w:after="0" w:afterAutospacing="0" w:line="360" w:lineRule="auto"/>
        <w:rPr>
          <w:rStyle w:val="Strong"/>
          <w:b w:val="0"/>
          <w:i/>
          <w:color w:val="333333"/>
        </w:rPr>
      </w:pPr>
    </w:p>
    <w:p w:rsidR="007919E6" w:rsidRDefault="007919E6" w:rsidP="00210C97">
      <w:pPr>
        <w:pStyle w:val="NormalWeb"/>
        <w:spacing w:before="0" w:beforeAutospacing="0" w:after="0" w:afterAutospacing="0" w:line="360" w:lineRule="auto"/>
        <w:rPr>
          <w:rStyle w:val="Strong"/>
          <w:b w:val="0"/>
          <w:i/>
          <w:color w:val="333333"/>
        </w:rPr>
      </w:pP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b/>
          <w:i/>
          <w:color w:val="333333"/>
        </w:rPr>
      </w:pPr>
      <w:r w:rsidRPr="004A70D1">
        <w:rPr>
          <w:rStyle w:val="Strong"/>
          <w:b w:val="0"/>
          <w:i/>
          <w:color w:val="333333"/>
        </w:rPr>
        <w:t>Задачи: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outlineLvl w:val="0"/>
        <w:rPr>
          <w:color w:val="333333"/>
        </w:rPr>
      </w:pPr>
      <w:r w:rsidRPr="004A70D1">
        <w:rPr>
          <w:color w:val="333333"/>
        </w:rPr>
        <w:t xml:space="preserve">1) </w:t>
      </w:r>
      <w:r w:rsidRPr="004A70D1">
        <w:rPr>
          <w:rStyle w:val="Emphasis"/>
          <w:color w:val="333333"/>
        </w:rPr>
        <w:t>образовательные:</w:t>
      </w:r>
    </w:p>
    <w:p w:rsidR="007919E6" w:rsidRPr="004A70D1" w:rsidRDefault="007919E6" w:rsidP="00210C97">
      <w:pPr>
        <w:numPr>
          <w:ilvl w:val="0"/>
          <w:numId w:val="14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формирование представлений о народных  промыслах </w:t>
      </w:r>
    </w:p>
    <w:p w:rsidR="007919E6" w:rsidRPr="004A70D1" w:rsidRDefault="007919E6" w:rsidP="00210C97">
      <w:pPr>
        <w:numPr>
          <w:ilvl w:val="0"/>
          <w:numId w:val="14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ознакомление со способами деятельности – лепка из глины, пластилина  игрушки, барельеф, скульптура</w:t>
      </w:r>
    </w:p>
    <w:p w:rsidR="007919E6" w:rsidRPr="004A70D1" w:rsidRDefault="007919E6" w:rsidP="00210C97">
      <w:pPr>
        <w:numPr>
          <w:ilvl w:val="0"/>
          <w:numId w:val="14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овладение основами, умениями  работы из  целого куска теста, из отдельных частей  создание образов</w:t>
      </w:r>
    </w:p>
    <w:p w:rsidR="007919E6" w:rsidRPr="004A70D1" w:rsidRDefault="007919E6" w:rsidP="00210C97">
      <w:pPr>
        <w:numPr>
          <w:ilvl w:val="0"/>
          <w:numId w:val="14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формирование способности  к творческому раскрытию, самостоятельности, саморазвитию</w:t>
      </w:r>
    </w:p>
    <w:p w:rsidR="007919E6" w:rsidRPr="004A70D1" w:rsidRDefault="007919E6" w:rsidP="00210C97">
      <w:pPr>
        <w:numPr>
          <w:ilvl w:val="0"/>
          <w:numId w:val="14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обогащение  знаний детей через  изучение  декоративно-прикладного искусства – лепка из теста</w:t>
      </w:r>
    </w:p>
    <w:p w:rsidR="007919E6" w:rsidRPr="004A70D1" w:rsidRDefault="007919E6" w:rsidP="00210C97">
      <w:pPr>
        <w:numPr>
          <w:ilvl w:val="0"/>
          <w:numId w:val="14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овладение умениями применять  в дальнейшей жизни   полученные знания.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outlineLvl w:val="0"/>
        <w:rPr>
          <w:color w:val="333333"/>
        </w:rPr>
      </w:pPr>
      <w:r w:rsidRPr="004A70D1">
        <w:rPr>
          <w:color w:val="333333"/>
        </w:rPr>
        <w:t xml:space="preserve">2) </w:t>
      </w:r>
      <w:r w:rsidRPr="004A70D1">
        <w:rPr>
          <w:rStyle w:val="Emphasis"/>
          <w:color w:val="333333"/>
        </w:rPr>
        <w:t>развивающие:</w:t>
      </w:r>
    </w:p>
    <w:p w:rsidR="007919E6" w:rsidRPr="004A70D1" w:rsidRDefault="007919E6" w:rsidP="00210C97">
      <w:pPr>
        <w:numPr>
          <w:ilvl w:val="0"/>
          <w:numId w:val="15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развитие интереса к изучению народных промыслов </w:t>
      </w:r>
    </w:p>
    <w:p w:rsidR="007919E6" w:rsidRPr="004A70D1" w:rsidRDefault="007919E6" w:rsidP="00210C97">
      <w:pPr>
        <w:numPr>
          <w:ilvl w:val="0"/>
          <w:numId w:val="15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повышение уровня  навыков и умений в мастерстве детей в результате  своих работ </w:t>
      </w:r>
    </w:p>
    <w:p w:rsidR="007919E6" w:rsidRPr="004A70D1" w:rsidRDefault="007919E6" w:rsidP="00210C97">
      <w:pPr>
        <w:numPr>
          <w:ilvl w:val="0"/>
          <w:numId w:val="15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активизация имеющегося опыта  на основе полученных знаний об окружающем мире в ДОУ, на  кружке, применив их на  практике  ежедневно с усложнениями </w:t>
      </w:r>
    </w:p>
    <w:p w:rsidR="007919E6" w:rsidRPr="004A70D1" w:rsidRDefault="007919E6" w:rsidP="00210C97">
      <w:pPr>
        <w:numPr>
          <w:ilvl w:val="0"/>
          <w:numId w:val="15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формирование способности к самостоятельному  поиску методов и приемов, способов выполнения </w:t>
      </w:r>
    </w:p>
    <w:p w:rsidR="007919E6" w:rsidRPr="004A70D1" w:rsidRDefault="007919E6" w:rsidP="00210C97">
      <w:pPr>
        <w:numPr>
          <w:ilvl w:val="0"/>
          <w:numId w:val="15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развитие опыта и творческой деятельности в создании новых форм, образцов, поиске новых решений в создании</w:t>
      </w:r>
    </w:p>
    <w:p w:rsidR="007919E6" w:rsidRPr="004A70D1" w:rsidRDefault="007919E6" w:rsidP="00210C97">
      <w:p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композиций </w:t>
      </w:r>
    </w:p>
    <w:p w:rsidR="007919E6" w:rsidRPr="004A70D1" w:rsidRDefault="007919E6" w:rsidP="00210C97">
      <w:pPr>
        <w:numPr>
          <w:ilvl w:val="0"/>
          <w:numId w:val="15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развитие способности к личному самоопределению и самореализации  в дальнейшей жизни. 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outlineLvl w:val="0"/>
        <w:rPr>
          <w:color w:val="333333"/>
        </w:rPr>
      </w:pPr>
      <w:r w:rsidRPr="004A70D1">
        <w:rPr>
          <w:color w:val="333333"/>
        </w:rPr>
        <w:t xml:space="preserve">3) </w:t>
      </w:r>
      <w:r w:rsidRPr="004A70D1">
        <w:rPr>
          <w:rStyle w:val="Emphasis"/>
          <w:color w:val="333333"/>
        </w:rPr>
        <w:t>воспитательные:</w:t>
      </w:r>
    </w:p>
    <w:p w:rsidR="007919E6" w:rsidRPr="004A70D1" w:rsidRDefault="007919E6" w:rsidP="00210C97">
      <w:pPr>
        <w:numPr>
          <w:ilvl w:val="0"/>
          <w:numId w:val="16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воспитание ответственности при выполнении работ,  подготовке к  ярмаркам,  выставкам</w:t>
      </w:r>
    </w:p>
    <w:p w:rsidR="007919E6" w:rsidRPr="004A70D1" w:rsidRDefault="007919E6" w:rsidP="00210C97">
      <w:pPr>
        <w:numPr>
          <w:ilvl w:val="0"/>
          <w:numId w:val="16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соблюдение правил  соблюдение правил техники безопасности</w:t>
      </w:r>
    </w:p>
    <w:p w:rsidR="007919E6" w:rsidRPr="004A70D1" w:rsidRDefault="007919E6" w:rsidP="00210C97">
      <w:pPr>
        <w:numPr>
          <w:ilvl w:val="0"/>
          <w:numId w:val="16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активное участие в ярмарках-распродажах, выставках</w:t>
      </w:r>
    </w:p>
    <w:p w:rsidR="007919E6" w:rsidRPr="004A70D1" w:rsidRDefault="007919E6" w:rsidP="00210C97">
      <w:pPr>
        <w:numPr>
          <w:ilvl w:val="0"/>
          <w:numId w:val="16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стремление к  поиску, самостоятельности</w:t>
      </w:r>
    </w:p>
    <w:p w:rsidR="007919E6" w:rsidRPr="004A70D1" w:rsidRDefault="007919E6" w:rsidP="00210C97">
      <w:pPr>
        <w:numPr>
          <w:ilvl w:val="0"/>
          <w:numId w:val="16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понимание необходимости  качественного выполнения образа</w:t>
      </w:r>
    </w:p>
    <w:p w:rsidR="007919E6" w:rsidRPr="004A70D1" w:rsidRDefault="007919E6" w:rsidP="00210C97">
      <w:pPr>
        <w:numPr>
          <w:ilvl w:val="0"/>
          <w:numId w:val="16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конструктивное взаимодействие  с эстетическим воспитанием, речевым развитием, мелкой  моторики, глазомера</w:t>
      </w:r>
    </w:p>
    <w:p w:rsidR="007919E6" w:rsidRPr="004A70D1" w:rsidRDefault="007919E6" w:rsidP="00210C97">
      <w:pPr>
        <w:numPr>
          <w:ilvl w:val="0"/>
          <w:numId w:val="16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приобретение готовности  самостоятельно  выполнять все виды  игрушек,  требуемых по программе, а также скульптуре</w:t>
      </w:r>
    </w:p>
    <w:p w:rsidR="007919E6" w:rsidRPr="004A70D1" w:rsidRDefault="007919E6" w:rsidP="00210C97">
      <w:pPr>
        <w:numPr>
          <w:ilvl w:val="0"/>
          <w:numId w:val="16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самостоятельно приобретать знания по декоративно-прикладному  искусству – лепка из теста народных игрушек, скульптур по декоративно-прикладному  искусству – лепка из теста народных игрушек, скульптуры.</w:t>
      </w:r>
    </w:p>
    <w:p w:rsidR="007919E6" w:rsidRPr="004A70D1" w:rsidRDefault="007919E6" w:rsidP="00210C97">
      <w:pPr>
        <w:spacing w:after="0" w:line="36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4A70D1">
        <w:rPr>
          <w:rFonts w:ascii="Times New Roman" w:hAnsi="Times New Roman"/>
          <w:i/>
          <w:color w:val="333333"/>
          <w:sz w:val="24"/>
          <w:szCs w:val="24"/>
        </w:rPr>
        <w:t>Принципы построения программы:</w:t>
      </w:r>
    </w:p>
    <w:p w:rsidR="007919E6" w:rsidRPr="004A70D1" w:rsidRDefault="007919E6" w:rsidP="00210C97">
      <w:pPr>
        <w:numPr>
          <w:ilvl w:val="0"/>
          <w:numId w:val="17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От простого к сложному.</w:t>
      </w:r>
    </w:p>
    <w:p w:rsidR="007919E6" w:rsidRPr="004A70D1" w:rsidRDefault="007919E6" w:rsidP="00210C97">
      <w:pPr>
        <w:numPr>
          <w:ilvl w:val="0"/>
          <w:numId w:val="17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Связь знаний, умений с жизнью, с практикой.</w:t>
      </w:r>
    </w:p>
    <w:p w:rsidR="007919E6" w:rsidRPr="004A70D1" w:rsidRDefault="007919E6" w:rsidP="00210C97">
      <w:pPr>
        <w:numPr>
          <w:ilvl w:val="0"/>
          <w:numId w:val="17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Научность.</w:t>
      </w:r>
    </w:p>
    <w:p w:rsidR="007919E6" w:rsidRPr="004A70D1" w:rsidRDefault="007919E6" w:rsidP="00210C97">
      <w:pPr>
        <w:numPr>
          <w:ilvl w:val="0"/>
          <w:numId w:val="17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Доступность.</w:t>
      </w:r>
    </w:p>
    <w:p w:rsidR="007919E6" w:rsidRPr="004A70D1" w:rsidRDefault="007919E6" w:rsidP="00210C97">
      <w:pPr>
        <w:numPr>
          <w:ilvl w:val="0"/>
          <w:numId w:val="17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Системность знаний.</w:t>
      </w:r>
    </w:p>
    <w:p w:rsidR="007919E6" w:rsidRPr="004A70D1" w:rsidRDefault="007919E6" w:rsidP="00210C97">
      <w:pPr>
        <w:numPr>
          <w:ilvl w:val="0"/>
          <w:numId w:val="17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Воспитывающая и развивающая направленность.</w:t>
      </w:r>
    </w:p>
    <w:p w:rsidR="007919E6" w:rsidRPr="004A70D1" w:rsidRDefault="007919E6" w:rsidP="00210C97">
      <w:pPr>
        <w:numPr>
          <w:ilvl w:val="0"/>
          <w:numId w:val="17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Всесторонность, гармоничность   в содержании знаний, умений, навыков.</w:t>
      </w:r>
    </w:p>
    <w:p w:rsidR="007919E6" w:rsidRPr="004A70D1" w:rsidRDefault="007919E6" w:rsidP="00210C97">
      <w:pPr>
        <w:numPr>
          <w:ilvl w:val="0"/>
          <w:numId w:val="17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Активность и  самостоятельность.</w:t>
      </w:r>
    </w:p>
    <w:p w:rsidR="007919E6" w:rsidRPr="004A70D1" w:rsidRDefault="007919E6" w:rsidP="00210C97">
      <w:pPr>
        <w:numPr>
          <w:ilvl w:val="0"/>
          <w:numId w:val="17"/>
        </w:num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Учет возрастных и  индивидуальных особенностей.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b/>
          <w:i/>
          <w:color w:val="333333"/>
        </w:rPr>
      </w:pPr>
      <w:r w:rsidRPr="004A70D1">
        <w:rPr>
          <w:rStyle w:val="Strong"/>
          <w:b w:val="0"/>
          <w:i/>
          <w:color w:val="333333"/>
        </w:rPr>
        <w:t>Планируемые результаты.</w:t>
      </w:r>
    </w:p>
    <w:p w:rsidR="007919E6" w:rsidRPr="004A70D1" w:rsidRDefault="007919E6" w:rsidP="00210C97">
      <w:pPr>
        <w:spacing w:after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Сформированы умения:</w:t>
      </w:r>
    </w:p>
    <w:p w:rsidR="007919E6" w:rsidRPr="004A70D1" w:rsidRDefault="007919E6" w:rsidP="00210C97">
      <w:p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 - отделять от большого куска небольшие  комочки</w:t>
      </w:r>
    </w:p>
    <w:p w:rsidR="007919E6" w:rsidRPr="004A70D1" w:rsidRDefault="007919E6" w:rsidP="00210C97">
      <w:p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 - раскатывать  комок теста, пластилина  прямыми движениями;</w:t>
      </w:r>
    </w:p>
    <w:p w:rsidR="007919E6" w:rsidRPr="004A70D1" w:rsidRDefault="007919E6" w:rsidP="00210C97">
      <w:p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 - раскатывать комок теста, пластилина круговыми движениями;</w:t>
      </w:r>
    </w:p>
    <w:p w:rsidR="007919E6" w:rsidRPr="004A70D1" w:rsidRDefault="007919E6" w:rsidP="00210C97">
      <w:p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 - сворачивать скатанные прямыми движениями столбики в виде кольца;</w:t>
      </w:r>
    </w:p>
    <w:p w:rsidR="007919E6" w:rsidRPr="004A70D1" w:rsidRDefault="007919E6" w:rsidP="00210C97">
      <w:p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 - соединять концы;</w:t>
      </w:r>
    </w:p>
    <w:p w:rsidR="007919E6" w:rsidRPr="004A70D1" w:rsidRDefault="007919E6" w:rsidP="00210C97">
      <w:p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 - сплющивать между ладонями комок теста, пластилина;</w:t>
      </w:r>
    </w:p>
    <w:p w:rsidR="007919E6" w:rsidRPr="004A70D1" w:rsidRDefault="007919E6" w:rsidP="00210C97">
      <w:p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 - соединять 2-3  знакомые формы;</w:t>
      </w:r>
    </w:p>
    <w:p w:rsidR="007919E6" w:rsidRPr="004A70D1" w:rsidRDefault="007919E6" w:rsidP="00210C97">
      <w:pPr>
        <w:spacing w:after="0" w:line="360" w:lineRule="auto"/>
        <w:ind w:left="3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 - защипывать края формы кончиками пальцев.</w:t>
      </w:r>
    </w:p>
    <w:p w:rsidR="007919E6" w:rsidRDefault="007919E6" w:rsidP="00210C97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7919E6" w:rsidRPr="004A70D1" w:rsidRDefault="007919E6" w:rsidP="00210C97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A70D1">
        <w:rPr>
          <w:rFonts w:ascii="Times New Roman" w:hAnsi="Times New Roman"/>
          <w:i/>
          <w:sz w:val="24"/>
          <w:szCs w:val="24"/>
        </w:rPr>
        <w:t>Перспективно – тематическое планирование.</w:t>
      </w:r>
    </w:p>
    <w:p w:rsidR="007919E6" w:rsidRPr="004A70D1" w:rsidRDefault="007919E6" w:rsidP="00210C97">
      <w:pPr>
        <w:shd w:val="clear" w:color="auto" w:fill="FFFFFF"/>
        <w:spacing w:after="0" w:line="36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4A70D1">
        <w:rPr>
          <w:rFonts w:ascii="Times New Roman" w:hAnsi="Times New Roman"/>
          <w:i/>
          <w:sz w:val="24"/>
          <w:szCs w:val="24"/>
        </w:rPr>
        <w:t>Сентябрь.</w:t>
      </w:r>
    </w:p>
    <w:p w:rsidR="007919E6" w:rsidRPr="004A70D1" w:rsidRDefault="007919E6" w:rsidP="00210C97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sz w:val="24"/>
          <w:szCs w:val="24"/>
        </w:rPr>
        <w:t>Тема: «Знакомство с глиной, соленым тестом и пластилином».</w:t>
      </w:r>
    </w:p>
    <w:p w:rsidR="007919E6" w:rsidRPr="004A70D1" w:rsidRDefault="007919E6" w:rsidP="00210C97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Задачи: Дать детям представления о том, что глина (пластилин, тесто) мягкая, что из нее можно лепить, можно</w:t>
      </w:r>
    </w:p>
    <w:p w:rsidR="007919E6" w:rsidRPr="004A70D1" w:rsidRDefault="007919E6" w:rsidP="00210C97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отщипывать от большого комка маленькие комочки. Учить класть глину и вылепленные изделия только на доску, работать аккуратно. Развивать желание лепить.</w:t>
      </w:r>
    </w:p>
    <w:p w:rsidR="007919E6" w:rsidRPr="004A70D1" w:rsidRDefault="007919E6" w:rsidP="00210C97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Структура деятельности: 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 xml:space="preserve">- показ глины (пластилина), рассказ о её свойствах; 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- рассказ и показ воспитателя как нужно работать с глиной (пластилином, тестом);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 xml:space="preserve">-  предложить детям взять глину (пластилин), помять её, отщипнуть комочек, сплющивать; 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- оценка результатов.</w:t>
      </w:r>
    </w:p>
    <w:p w:rsidR="007919E6" w:rsidRPr="004A70D1" w:rsidRDefault="007919E6" w:rsidP="00210C97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4A70D1">
        <w:rPr>
          <w:color w:val="333333"/>
        </w:rPr>
        <w:t xml:space="preserve">Тема: </w:t>
      </w:r>
      <w:r w:rsidRPr="004A70D1">
        <w:t>«Палочки» (конфетки).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t xml:space="preserve">Задачи: </w:t>
      </w:r>
      <w:r w:rsidRPr="004A70D1">
        <w:rPr>
          <w:color w:val="333333"/>
        </w:rPr>
        <w:t>Формировать умение отщипывать небольшие комочки глины (пластилина), раскатывать их между ладонями прямыми движениями. Формировать умение работать аккуратно, класть готовые изделия на доску. Развивать желание лепить.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Структура деятельности: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- рассматривание палочек (конфеток).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- показ воспитателем как их можно слепить.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- повтор движений раскатывания в воздухе.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- практическая часть.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- расположить вылепленные изделия в общей подставке.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- оценка результатов.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- обыгрывание детских работ.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i/>
          <w:color w:val="333333"/>
        </w:rPr>
      </w:pPr>
      <w:r w:rsidRPr="004A70D1">
        <w:rPr>
          <w:i/>
          <w:color w:val="333333"/>
        </w:rPr>
        <w:t>Октябрь.</w:t>
      </w:r>
    </w:p>
    <w:p w:rsidR="007919E6" w:rsidRPr="004A70D1" w:rsidRDefault="007919E6" w:rsidP="00210C97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333333"/>
        </w:rPr>
      </w:pPr>
      <w:r w:rsidRPr="004A70D1">
        <w:rPr>
          <w:color w:val="333333"/>
        </w:rPr>
        <w:t>Тема: «Разные цветные мелки».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Задачи: Упражнять в лепке палочек приемом раскатывания глины прямыми движениями ладоней. Формировать умение аккуратно работать с глиной, пластилином; класть вылепленные изделия и лишнюю глину на доску. Развивать желание лепить, радоваться созданному.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 xml:space="preserve">Структура деятельности: 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- рассмотреть хлебную соломку.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- показ воспитателем способа лепки.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- повтор движений в воздухе, как нужно раскатывать глину.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- практическая часть.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- оценка результатов.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- обыгрывание детских работ.</w:t>
      </w:r>
    </w:p>
    <w:p w:rsidR="007919E6" w:rsidRPr="004A70D1" w:rsidRDefault="007919E6" w:rsidP="00210C97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4A70D1">
        <w:rPr>
          <w:color w:val="333333"/>
        </w:rPr>
        <w:t xml:space="preserve">Тема: </w:t>
      </w:r>
      <w:r w:rsidRPr="004A70D1">
        <w:t>«Бублики- баранки».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Задачи: Упражняться в раскатывании палочек разной толщины и длины с замыканием в кольцо. Развивать глазомер и мелкую моторику.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 xml:space="preserve">Структура деятельности: 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чтение стихотворения В. Шипуновой «Печет-печет бабушка».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рассматривание карточек с изображением бубликов, баранок.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практическая часть.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оценка результатов.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обыгрывание детских работ.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i/>
        </w:rPr>
      </w:pPr>
      <w:r w:rsidRPr="004A70D1">
        <w:rPr>
          <w:i/>
        </w:rPr>
        <w:t>Ноябрь.</w:t>
      </w:r>
    </w:p>
    <w:p w:rsidR="007919E6" w:rsidRPr="004A70D1" w:rsidRDefault="007919E6" w:rsidP="00210C97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4A70D1">
        <w:t>Тема: «Мой веселый звонкий мяч».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t xml:space="preserve">Задачи: </w:t>
      </w:r>
      <w:r w:rsidRPr="004A70D1">
        <w:rPr>
          <w:color w:val="333333"/>
        </w:rPr>
        <w:t>Формировать умение лепить предметы круглой формы,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rPr>
          <w:color w:val="333333"/>
        </w:rPr>
        <w:t xml:space="preserve"> раскатывая глину между ладонями круговыми движениями. Закреплять умение аккуратно работать с глиной.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 xml:space="preserve">Структура деятельности: 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- рассматривание разных мячей.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- показ приёма воспитателем, кем - либо из детей, всем вместе в воздухе.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- практическая часть.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- выставка работ, оценка результатов.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- обыгрывание детских работ.</w:t>
      </w:r>
    </w:p>
    <w:p w:rsidR="007919E6" w:rsidRPr="004A70D1" w:rsidRDefault="007919E6" w:rsidP="00210C97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4A70D1">
        <w:rPr>
          <w:color w:val="333333"/>
        </w:rPr>
        <w:t xml:space="preserve">Тема: </w:t>
      </w:r>
      <w:r w:rsidRPr="004A70D1">
        <w:t>«Ягодки на тарелочке».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iCs/>
        </w:rPr>
      </w:pPr>
      <w:r w:rsidRPr="004A70D1">
        <w:t xml:space="preserve">Задачи: </w:t>
      </w:r>
      <w:r w:rsidRPr="004A70D1">
        <w:rPr>
          <w:iCs/>
        </w:rPr>
        <w:t>Формировать умение создавать композицию из одного большого предмета (тарелочки) и 5-10 мелких (ягодок). Получить шарообразную форму разными приемами: круговыми движениями ладоней (для тарелки) и пальцев (для ягод).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iCs/>
        </w:rPr>
      </w:pPr>
      <w:r w:rsidRPr="004A70D1">
        <w:rPr>
          <w:iCs/>
        </w:rPr>
        <w:t xml:space="preserve">Структура деятельности: 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чтение стихотворения В.Шипуновой «Ягодки на тарелочке».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рассматривание плаката «Фрукты, ягоды».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объяснение способа лепки.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практическая часть.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оценка результатов.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обыгрывание детских работ.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i/>
        </w:rPr>
      </w:pPr>
      <w:r w:rsidRPr="004A70D1">
        <w:rPr>
          <w:i/>
        </w:rPr>
        <w:t>Декабрь.</w:t>
      </w:r>
    </w:p>
    <w:p w:rsidR="007919E6" w:rsidRDefault="007919E6" w:rsidP="00210C97">
      <w:pPr>
        <w:pStyle w:val="NormalWeb"/>
        <w:spacing w:before="0" w:beforeAutospacing="0" w:after="0" w:afterAutospacing="0" w:line="360" w:lineRule="auto"/>
        <w:jc w:val="both"/>
      </w:pPr>
    </w:p>
    <w:p w:rsidR="007919E6" w:rsidRDefault="007919E6" w:rsidP="00210C9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4A70D1">
        <w:t>Тема: «Репка на грядке».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ind w:left="360"/>
        <w:jc w:val="both"/>
      </w:pPr>
      <w:r w:rsidRPr="004A70D1">
        <w:t>Задачи: Вызвать у детей интерес к созданию образов по мотивам знакомых сказок. Развивать умение создавать основную форму способом раскатывания шара круговыми движениями ладоней, слегка сплющивать и оттягивать хвостик; моделировать листья и прикреплять к основной форме. Показать возможность создания композиции на бруске пластилина (грядке).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 xml:space="preserve">Структура деятельности: 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сюрпризный момент – корзинка с овощем.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вспомнить сказку «Репка».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объяснение способа лепки.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практическая часть.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оценка результатов.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обыгрывание работ.</w:t>
      </w:r>
    </w:p>
    <w:p w:rsidR="007919E6" w:rsidRPr="004A70D1" w:rsidRDefault="007919E6" w:rsidP="00210C9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4A70D1">
        <w:t>Тема: «Мышка-нарушка».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jc w:val="both"/>
      </w:pPr>
      <w:r w:rsidRPr="004A70D1">
        <w:t>Задачи: Формировать умение детей лепить мышку на основе конусообразной или яйцевидной формы. Показать способы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jc w:val="both"/>
      </w:pPr>
      <w:r w:rsidRPr="004A70D1">
        <w:t>Создания выразительного образа: заостренной мордочки, использование дополнительных материалов, Развивать чувство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Задачи: Формировать умение детей лепить мышку на основе конусообразной или яйцевидной формы. Показать способы создания выразительного образа: заостренной мордочки, использование дополнительных материалов. Развивать чувство формы и мелкую моторику.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 xml:space="preserve">Структура деятельности: 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чтение стихотворения В. Шипуновой «Мышка-нарушка».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рассматривание иллюстрации «Мышка».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показ способа лепки.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практическая часть.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оценка результатов. Обыгрывание детских работ.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i/>
        </w:rPr>
      </w:pPr>
      <w:r w:rsidRPr="004A70D1">
        <w:rPr>
          <w:i/>
        </w:rPr>
        <w:t>Январь.</w:t>
      </w:r>
    </w:p>
    <w:p w:rsidR="007919E6" w:rsidRPr="004A70D1" w:rsidRDefault="007919E6" w:rsidP="00210C9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4A70D1">
        <w:t>Тема: «Грибы на пенечке».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Задачи: Формировать умение детей лепить грибы конструктивным способом из двух-трех частей. Показать прием моделирования шляпки гриба: раскатывание шара и сплющивание в форму пряника или диска. Обратить внимание на необходимость прочного и аккуратного соединения частей. Воспитывать любознательность и аккуратность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 xml:space="preserve">Структура деятельности: 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рассматривание композиционной основы – настоящий пенек или бытовая форма с налепами в виде корней и сучков.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чтение отрывка из стихотворения В.Шипуновой Грибной пенек».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outlineLvl w:val="0"/>
      </w:pPr>
      <w:r w:rsidRPr="004A70D1">
        <w:t xml:space="preserve">- уточнение представлений детей о внешнем виде (строении гриба). Показ 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способа лепки.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практическая часть.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оценка результатов.</w:t>
      </w:r>
    </w:p>
    <w:p w:rsidR="007919E6" w:rsidRPr="004A70D1" w:rsidRDefault="007919E6" w:rsidP="00210C9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4A70D1">
        <w:t xml:space="preserve"> Тема: «Падают, падают листья».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Задачи: Вызвать интерес к созданию коллективной композиции. Деление пластилина с помощью стеки. Воспитывать интерес к ярким, красивым явлениям природы.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 xml:space="preserve">Структура деятельности: 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вспомнить наблюдение за падающими листьями.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уточнение о форме и цвете осенних листьев.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практическая часть.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оценка результатов.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обыгрывание детских работ.</w:t>
      </w:r>
    </w:p>
    <w:p w:rsidR="007919E6" w:rsidRDefault="007919E6" w:rsidP="00210C97">
      <w:pPr>
        <w:pStyle w:val="NormalWeb"/>
        <w:spacing w:before="0" w:beforeAutospacing="0" w:after="0" w:afterAutospacing="0" w:line="360" w:lineRule="auto"/>
        <w:rPr>
          <w:i/>
        </w:rPr>
      </w:pP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i/>
        </w:rPr>
      </w:pPr>
      <w:r w:rsidRPr="004A70D1">
        <w:rPr>
          <w:i/>
        </w:rPr>
        <w:t>Февраль.</w:t>
      </w:r>
    </w:p>
    <w:p w:rsidR="007919E6" w:rsidRPr="004A70D1" w:rsidRDefault="007919E6" w:rsidP="00210C9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4A70D1">
        <w:t>Тема: «Сороконожка».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jc w:val="both"/>
      </w:pPr>
      <w:r w:rsidRPr="004A70D1">
        <w:t>Задачи: Продолжать развивать умение лепить выразительные образы живых существ по мотивам стихотворений. Разнообразить и обогатить способ лепки на основе цилиндра: раскатывать прямыми движениями ладоней длинные столбики, видоизменять форму – изгибать, закручивать, передавая движение, дополнять мелкими деталями.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 xml:space="preserve">Структура деятельности: 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чтение стихотворения В.Шипуновой «Гостьюшка».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уточнение представлений детей о сороконожке.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изготовление сороконожки скручиванием салфетки.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практическая часть.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оценка результатов.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обыгрывание работ.</w:t>
      </w:r>
    </w:p>
    <w:p w:rsidR="007919E6" w:rsidRPr="004A70D1" w:rsidRDefault="007919E6" w:rsidP="00210C9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4A70D1">
        <w:t xml:space="preserve"> Тема: «Лесной магазин».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Задачи: Продолжать формирование умения детей лепить конструктивным способом и 3-4 деталей, передовая самое общее представление о внешнем виде коллективной композиции по сюжету шуточного стихотворения. Развивать чувство формы, мелкую моторику.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 xml:space="preserve">Структура деятельности: 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чтение шуточного стихотворения В.Шипуновой «Лесной магазин».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показ обобщенного способа лепки.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практическая часть.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оценка результатов.</w:t>
      </w:r>
    </w:p>
    <w:p w:rsidR="007919E6" w:rsidRDefault="007919E6" w:rsidP="00210C97">
      <w:pPr>
        <w:pStyle w:val="NormalWeb"/>
        <w:spacing w:before="0" w:beforeAutospacing="0" w:after="0" w:afterAutospacing="0" w:line="360" w:lineRule="auto"/>
        <w:rPr>
          <w:i/>
        </w:rPr>
      </w:pPr>
    </w:p>
    <w:p w:rsidR="007919E6" w:rsidRDefault="007919E6" w:rsidP="00210C97">
      <w:pPr>
        <w:pStyle w:val="NormalWeb"/>
        <w:spacing w:before="0" w:beforeAutospacing="0" w:after="0" w:afterAutospacing="0" w:line="360" w:lineRule="auto"/>
        <w:rPr>
          <w:i/>
        </w:rPr>
      </w:pP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i/>
        </w:rPr>
      </w:pPr>
      <w:r w:rsidRPr="004A70D1">
        <w:rPr>
          <w:i/>
        </w:rPr>
        <w:t>Март.</w:t>
      </w:r>
    </w:p>
    <w:p w:rsidR="007919E6" w:rsidRPr="004A70D1" w:rsidRDefault="007919E6" w:rsidP="00210C9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4A70D1">
        <w:t xml:space="preserve"> Тема: «Я пеку, пеку, пеку…».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Задачи: Продолжать формировать умение лепить угощение для кукол из соленого теста. Показать разнообразие форм мучных изделий: печенье, пряник, колобок, пирожок, бублик и т.д. Активизировать освоенные способы лепки и приемы оформления поделок. Развивать чувство формы, пропорций, согласованность в работе обеих рук.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 xml:space="preserve">Структура деятельности: 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исполнение английской народной песенки «Отличные пешничные».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игра «Что можно испечь из теста».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практическая часть.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оценка результатов.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обыгрывание детских работ.</w:t>
      </w:r>
    </w:p>
    <w:p w:rsidR="007919E6" w:rsidRPr="004A70D1" w:rsidRDefault="007919E6" w:rsidP="00210C9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4A70D1">
        <w:t xml:space="preserve"> Тема: «Баю-бай засыпай».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Задачи: Формировать умение детей лепить образы спящих игрушек в стилистике «пеленашек». Активизировать приемы декорирования лепных поделок. Воспитывать чувство формы, композиции, мелкую моторику.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 xml:space="preserve">Структура деятельности: 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рассматривание спеленутых игрушек.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беседа с детьми о беспомощных малышах, которые еще не умеют ходить и говорить.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чтение стихотворения В.Шипуновой «Сонюшки».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практическая часть.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оценка результатов.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обыгрывание поделок.</w:t>
      </w:r>
    </w:p>
    <w:p w:rsidR="007919E6" w:rsidRDefault="007919E6" w:rsidP="00210C97">
      <w:pPr>
        <w:pStyle w:val="NormalWeb"/>
        <w:spacing w:before="0" w:beforeAutospacing="0" w:after="0" w:afterAutospacing="0" w:line="360" w:lineRule="auto"/>
        <w:rPr>
          <w:i/>
        </w:rPr>
      </w:pP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i/>
        </w:rPr>
      </w:pPr>
      <w:r w:rsidRPr="004A70D1">
        <w:rPr>
          <w:i/>
        </w:rPr>
        <w:t>Апрель.</w:t>
      </w:r>
    </w:p>
    <w:p w:rsidR="007919E6" w:rsidRPr="004A70D1" w:rsidRDefault="007919E6" w:rsidP="00210C9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4A70D1">
        <w:t xml:space="preserve"> Тема: «Бабушкина корзина».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Задачи: Вызвать интерес к созданию коллективной композиции. Продолжать формировать умение лепить отдельные изображения по замыслу и выкладывать их на общую основу.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Структура деятельности: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сюрпризный момент – бабушкина корзина.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игра «На что это похоже».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практическая часть.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оценка результатов. Обыгрывание поделок.</w:t>
      </w:r>
    </w:p>
    <w:p w:rsidR="007919E6" w:rsidRPr="004A70D1" w:rsidRDefault="007919E6" w:rsidP="00210C9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333333"/>
        </w:rPr>
      </w:pPr>
      <w:r w:rsidRPr="004A70D1">
        <w:t xml:space="preserve"> Тема: </w:t>
      </w:r>
      <w:r w:rsidRPr="004A70D1">
        <w:rPr>
          <w:color w:val="333333"/>
        </w:rPr>
        <w:t>«Крендельки».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rPr>
          <w:color w:val="333333"/>
        </w:rPr>
        <w:t xml:space="preserve">Задачи: </w:t>
      </w:r>
      <w:r w:rsidRPr="004A70D1">
        <w:t>Формировать умение детей моделировать елочные игрушки из соленого теста. Показать разнообразие форм игрушек. Развивать чувство формы, пропорций, глазомер, согласованность в работе обеих рук. Вызвать желание украсить елочку игрушками-самоделками.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 xml:space="preserve">Структура деятельности: 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рассматривание иллюстраций украшенной елки и отдельных елочных игрушек.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показ фигурок разной формы, обсуждение, что из этого можно слепить.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практическая часть.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</w:pPr>
      <w:r w:rsidRPr="004A70D1">
        <w:t>- оценка результатов. Оформление елочки вылепленными игрушками.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i/>
        </w:rPr>
      </w:pPr>
      <w:r w:rsidRPr="004A70D1">
        <w:rPr>
          <w:i/>
        </w:rPr>
        <w:t>Май.</w:t>
      </w:r>
    </w:p>
    <w:p w:rsidR="007919E6" w:rsidRPr="004A70D1" w:rsidRDefault="007919E6" w:rsidP="00210C9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333333"/>
        </w:rPr>
      </w:pPr>
      <w:r w:rsidRPr="004A70D1">
        <w:t xml:space="preserve"> Тема: </w:t>
      </w:r>
      <w:r w:rsidRPr="004A70D1">
        <w:rPr>
          <w:color w:val="333333"/>
        </w:rPr>
        <w:t>« Пряники».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Задачи: Закрепление умения лепить шарики.  Умение сплющивать шар, сдавливать его ладошками. Развивать желание делать что-то для других.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>Структура деятельности:</w:t>
      </w:r>
    </w:p>
    <w:p w:rsidR="007919E6" w:rsidRPr="004A70D1" w:rsidRDefault="007919E6" w:rsidP="00210C97">
      <w:pPr>
        <w:spacing w:after="0" w:line="360" w:lineRule="auto"/>
        <w:ind w:left="75" w:right="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 - сюрпризный момент.</w:t>
      </w:r>
    </w:p>
    <w:p w:rsidR="007919E6" w:rsidRPr="004A70D1" w:rsidRDefault="007919E6" w:rsidP="00210C97">
      <w:pPr>
        <w:spacing w:after="0" w:line="360" w:lineRule="auto"/>
        <w:ind w:left="75" w:right="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- рассмотреть с детьми пряник, определить форму.</w:t>
      </w:r>
    </w:p>
    <w:p w:rsidR="007919E6" w:rsidRPr="004A70D1" w:rsidRDefault="007919E6" w:rsidP="00210C97">
      <w:pPr>
        <w:spacing w:after="0" w:line="360" w:lineRule="auto"/>
        <w:ind w:left="75" w:right="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- показ приема лепки.</w:t>
      </w:r>
    </w:p>
    <w:p w:rsidR="007919E6" w:rsidRPr="004A70D1" w:rsidRDefault="007919E6" w:rsidP="00210C97">
      <w:pPr>
        <w:spacing w:after="0" w:line="360" w:lineRule="auto"/>
        <w:ind w:right="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- практическая часть.</w:t>
      </w:r>
    </w:p>
    <w:p w:rsidR="007919E6" w:rsidRPr="004A70D1" w:rsidRDefault="007919E6" w:rsidP="00210C97">
      <w:pPr>
        <w:spacing w:after="0" w:line="360" w:lineRule="auto"/>
        <w:ind w:right="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- обыгрывание поделок</w:t>
      </w:r>
    </w:p>
    <w:p w:rsidR="007919E6" w:rsidRPr="004A70D1" w:rsidRDefault="007919E6" w:rsidP="00210C97">
      <w:pPr>
        <w:spacing w:after="0" w:line="360" w:lineRule="auto"/>
        <w:ind w:right="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sz w:val="24"/>
          <w:szCs w:val="24"/>
        </w:rPr>
        <w:t xml:space="preserve">        18. Тема: «Погремушка».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t xml:space="preserve">Задачи: </w:t>
      </w:r>
      <w:r w:rsidRPr="004A70D1">
        <w:rPr>
          <w:color w:val="333333"/>
        </w:rPr>
        <w:t>Продолжать формировать умение детей раскатывать комочки глины между ладонями круговыми и прямыми движениями ладоней; составлять предмет из 2-х частей, плотно прижимая, друг к другу. Закреплять умение лепить аккуратно.</w:t>
      </w:r>
    </w:p>
    <w:p w:rsidR="007919E6" w:rsidRPr="004A70D1" w:rsidRDefault="007919E6" w:rsidP="00210C97">
      <w:pPr>
        <w:pStyle w:val="NormalWeb"/>
        <w:spacing w:before="0" w:beforeAutospacing="0" w:after="0" w:afterAutospacing="0" w:line="360" w:lineRule="auto"/>
        <w:rPr>
          <w:color w:val="333333"/>
        </w:rPr>
      </w:pPr>
      <w:r w:rsidRPr="004A70D1">
        <w:rPr>
          <w:color w:val="333333"/>
        </w:rPr>
        <w:t xml:space="preserve">Структура деятельности: </w:t>
      </w:r>
    </w:p>
    <w:p w:rsidR="007919E6" w:rsidRPr="004A70D1" w:rsidRDefault="007919E6" w:rsidP="00210C97">
      <w:pPr>
        <w:spacing w:after="0" w:line="360" w:lineRule="auto"/>
        <w:ind w:right="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- рассмотреть погремушку, уточнить из каких деталей состоит.</w:t>
      </w:r>
    </w:p>
    <w:p w:rsidR="007919E6" w:rsidRPr="004A70D1" w:rsidRDefault="007919E6" w:rsidP="00210C97">
      <w:pPr>
        <w:spacing w:after="0" w:line="360" w:lineRule="auto"/>
        <w:ind w:right="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- уточнить приёмы лепки, показать в воздухе.</w:t>
      </w:r>
    </w:p>
    <w:p w:rsidR="007919E6" w:rsidRPr="004A70D1" w:rsidRDefault="007919E6" w:rsidP="00210C97">
      <w:pPr>
        <w:spacing w:after="0" w:line="360" w:lineRule="auto"/>
        <w:ind w:right="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- практическая часть.</w:t>
      </w:r>
    </w:p>
    <w:p w:rsidR="007919E6" w:rsidRPr="004A70D1" w:rsidRDefault="007919E6" w:rsidP="00210C97">
      <w:pPr>
        <w:spacing w:after="0" w:line="360" w:lineRule="auto"/>
        <w:ind w:right="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>- рассмотреть вылепленные изделия.</w:t>
      </w:r>
    </w:p>
    <w:p w:rsidR="007919E6" w:rsidRPr="004A70D1" w:rsidRDefault="007919E6" w:rsidP="00210C97">
      <w:pPr>
        <w:spacing w:after="0" w:line="360" w:lineRule="auto"/>
        <w:ind w:right="75"/>
        <w:rPr>
          <w:rFonts w:ascii="Times New Roman" w:hAnsi="Times New Roman"/>
          <w:color w:val="333333"/>
          <w:sz w:val="24"/>
          <w:szCs w:val="24"/>
        </w:rPr>
      </w:pPr>
      <w:r w:rsidRPr="004A70D1">
        <w:rPr>
          <w:rFonts w:ascii="Times New Roman" w:hAnsi="Times New Roman"/>
          <w:color w:val="333333"/>
          <w:sz w:val="24"/>
          <w:szCs w:val="24"/>
        </w:rPr>
        <w:t xml:space="preserve"> - обыгрывание поделки.</w:t>
      </w:r>
    </w:p>
    <w:p w:rsidR="007919E6" w:rsidRDefault="007919E6" w:rsidP="00210C97">
      <w:pPr>
        <w:spacing w:after="0" w:line="360" w:lineRule="auto"/>
        <w:ind w:right="75"/>
        <w:rPr>
          <w:rFonts w:ascii="Times New Roman" w:hAnsi="Times New Roman"/>
          <w:b/>
          <w:i/>
          <w:color w:val="333333"/>
          <w:sz w:val="24"/>
          <w:szCs w:val="24"/>
        </w:rPr>
      </w:pPr>
    </w:p>
    <w:p w:rsidR="007919E6" w:rsidRDefault="007919E6" w:rsidP="00210C97">
      <w:pPr>
        <w:spacing w:after="0" w:line="360" w:lineRule="auto"/>
        <w:ind w:right="75"/>
        <w:rPr>
          <w:rFonts w:ascii="Times New Roman" w:hAnsi="Times New Roman"/>
          <w:b/>
          <w:i/>
          <w:color w:val="333333"/>
          <w:sz w:val="24"/>
          <w:szCs w:val="24"/>
        </w:rPr>
      </w:pPr>
    </w:p>
    <w:p w:rsidR="007919E6" w:rsidRDefault="007919E6" w:rsidP="00210C97">
      <w:pPr>
        <w:spacing w:after="0" w:line="360" w:lineRule="auto"/>
        <w:ind w:right="75"/>
        <w:rPr>
          <w:rFonts w:ascii="Times New Roman" w:hAnsi="Times New Roman"/>
          <w:b/>
          <w:i/>
          <w:color w:val="333333"/>
          <w:sz w:val="24"/>
          <w:szCs w:val="24"/>
        </w:rPr>
      </w:pPr>
    </w:p>
    <w:p w:rsidR="007919E6" w:rsidRDefault="007919E6" w:rsidP="00210C97">
      <w:pPr>
        <w:spacing w:after="0" w:line="360" w:lineRule="auto"/>
        <w:ind w:right="75"/>
        <w:rPr>
          <w:rFonts w:ascii="Times New Roman" w:hAnsi="Times New Roman"/>
          <w:b/>
          <w:i/>
          <w:color w:val="333333"/>
          <w:sz w:val="24"/>
          <w:szCs w:val="24"/>
        </w:rPr>
      </w:pPr>
    </w:p>
    <w:p w:rsidR="007919E6" w:rsidRDefault="007919E6" w:rsidP="00210C97">
      <w:pPr>
        <w:spacing w:after="0" w:line="360" w:lineRule="auto"/>
        <w:ind w:right="75"/>
        <w:rPr>
          <w:rFonts w:ascii="Times New Roman" w:hAnsi="Times New Roman"/>
          <w:b/>
          <w:i/>
          <w:color w:val="333333"/>
          <w:sz w:val="24"/>
          <w:szCs w:val="24"/>
        </w:rPr>
      </w:pPr>
    </w:p>
    <w:p w:rsidR="007919E6" w:rsidRDefault="007919E6" w:rsidP="00210C97">
      <w:pPr>
        <w:spacing w:after="0" w:line="360" w:lineRule="auto"/>
        <w:ind w:right="75"/>
        <w:rPr>
          <w:rFonts w:ascii="Times New Roman" w:hAnsi="Times New Roman"/>
          <w:b/>
          <w:i/>
          <w:color w:val="333333"/>
          <w:sz w:val="24"/>
          <w:szCs w:val="24"/>
        </w:rPr>
      </w:pPr>
    </w:p>
    <w:p w:rsidR="007919E6" w:rsidRDefault="007919E6" w:rsidP="00210C97">
      <w:pPr>
        <w:spacing w:after="0" w:line="360" w:lineRule="auto"/>
        <w:ind w:right="75"/>
        <w:rPr>
          <w:rFonts w:ascii="Times New Roman" w:hAnsi="Times New Roman"/>
          <w:b/>
          <w:i/>
          <w:color w:val="333333"/>
          <w:sz w:val="24"/>
          <w:szCs w:val="24"/>
        </w:rPr>
      </w:pPr>
    </w:p>
    <w:p w:rsidR="007919E6" w:rsidRDefault="007919E6" w:rsidP="00210C97">
      <w:pPr>
        <w:spacing w:after="0" w:line="360" w:lineRule="auto"/>
        <w:ind w:right="75"/>
        <w:rPr>
          <w:rFonts w:ascii="Times New Roman" w:hAnsi="Times New Roman"/>
          <w:b/>
          <w:i/>
          <w:color w:val="333333"/>
          <w:sz w:val="24"/>
          <w:szCs w:val="24"/>
        </w:rPr>
      </w:pPr>
    </w:p>
    <w:p w:rsidR="007919E6" w:rsidRDefault="007919E6" w:rsidP="005012FF">
      <w:pPr>
        <w:rPr>
          <w:rFonts w:ascii="Times New Roman" w:hAnsi="Times New Roman"/>
          <w:sz w:val="24"/>
          <w:szCs w:val="24"/>
        </w:rPr>
      </w:pPr>
    </w:p>
    <w:p w:rsidR="007919E6" w:rsidRDefault="007919E6" w:rsidP="005012FF">
      <w:pPr>
        <w:rPr>
          <w:rFonts w:ascii="Times New Roman" w:hAnsi="Times New Roman"/>
          <w:sz w:val="24"/>
          <w:szCs w:val="24"/>
        </w:rPr>
      </w:pPr>
    </w:p>
    <w:p w:rsidR="007919E6" w:rsidRDefault="007919E6" w:rsidP="005012FF">
      <w:pPr>
        <w:rPr>
          <w:rFonts w:ascii="Times New Roman" w:hAnsi="Times New Roman"/>
          <w:sz w:val="24"/>
          <w:szCs w:val="24"/>
        </w:rPr>
      </w:pPr>
    </w:p>
    <w:p w:rsidR="007919E6" w:rsidRDefault="007919E6" w:rsidP="005012FF">
      <w:pPr>
        <w:rPr>
          <w:rFonts w:ascii="Times New Roman" w:hAnsi="Times New Roman"/>
          <w:sz w:val="24"/>
          <w:szCs w:val="24"/>
        </w:rPr>
      </w:pPr>
    </w:p>
    <w:p w:rsidR="007919E6" w:rsidRDefault="007919E6" w:rsidP="005012FF">
      <w:pPr>
        <w:rPr>
          <w:rFonts w:ascii="Times New Roman" w:hAnsi="Times New Roman"/>
          <w:sz w:val="24"/>
          <w:szCs w:val="24"/>
        </w:rPr>
      </w:pPr>
    </w:p>
    <w:p w:rsidR="007919E6" w:rsidRDefault="007919E6" w:rsidP="005012FF">
      <w:pPr>
        <w:rPr>
          <w:rFonts w:ascii="Times New Roman" w:hAnsi="Times New Roman"/>
          <w:sz w:val="24"/>
          <w:szCs w:val="24"/>
        </w:rPr>
      </w:pPr>
    </w:p>
    <w:p w:rsidR="007919E6" w:rsidRDefault="007919E6" w:rsidP="005012FF">
      <w:pPr>
        <w:rPr>
          <w:rFonts w:ascii="Times New Roman" w:hAnsi="Times New Roman"/>
          <w:sz w:val="24"/>
          <w:szCs w:val="24"/>
        </w:rPr>
      </w:pPr>
    </w:p>
    <w:p w:rsidR="007919E6" w:rsidRDefault="007919E6" w:rsidP="005012FF">
      <w:pPr>
        <w:rPr>
          <w:rFonts w:ascii="Times New Roman" w:hAnsi="Times New Roman"/>
          <w:sz w:val="24"/>
          <w:szCs w:val="24"/>
        </w:rPr>
      </w:pPr>
    </w:p>
    <w:p w:rsidR="007919E6" w:rsidRDefault="007919E6" w:rsidP="005012FF">
      <w:pPr>
        <w:rPr>
          <w:rFonts w:ascii="Times New Roman" w:hAnsi="Times New Roman"/>
          <w:sz w:val="24"/>
          <w:szCs w:val="24"/>
        </w:rPr>
      </w:pPr>
    </w:p>
    <w:p w:rsidR="007919E6" w:rsidRDefault="007919E6" w:rsidP="005012FF">
      <w:pPr>
        <w:rPr>
          <w:rFonts w:ascii="Times New Roman" w:hAnsi="Times New Roman"/>
          <w:sz w:val="24"/>
          <w:szCs w:val="24"/>
        </w:rPr>
      </w:pPr>
    </w:p>
    <w:p w:rsidR="007919E6" w:rsidRDefault="007919E6" w:rsidP="005012FF">
      <w:pPr>
        <w:rPr>
          <w:rFonts w:ascii="Times New Roman" w:hAnsi="Times New Roman"/>
          <w:sz w:val="24"/>
          <w:szCs w:val="24"/>
        </w:rPr>
      </w:pPr>
    </w:p>
    <w:p w:rsidR="007919E6" w:rsidRDefault="007919E6" w:rsidP="005012FF">
      <w:pPr>
        <w:rPr>
          <w:rFonts w:ascii="Times New Roman" w:hAnsi="Times New Roman"/>
          <w:sz w:val="24"/>
          <w:szCs w:val="24"/>
        </w:rPr>
      </w:pPr>
    </w:p>
    <w:p w:rsidR="007919E6" w:rsidRDefault="007919E6" w:rsidP="005012FF">
      <w:pPr>
        <w:rPr>
          <w:rFonts w:ascii="Times New Roman" w:hAnsi="Times New Roman"/>
          <w:sz w:val="24"/>
          <w:szCs w:val="24"/>
        </w:rPr>
      </w:pPr>
    </w:p>
    <w:p w:rsidR="007919E6" w:rsidRDefault="007919E6" w:rsidP="005012FF">
      <w:pPr>
        <w:rPr>
          <w:rFonts w:ascii="Times New Roman" w:hAnsi="Times New Roman"/>
          <w:sz w:val="24"/>
          <w:szCs w:val="24"/>
        </w:rPr>
      </w:pPr>
    </w:p>
    <w:p w:rsidR="007919E6" w:rsidRDefault="007919E6" w:rsidP="005012FF">
      <w:pPr>
        <w:rPr>
          <w:rFonts w:ascii="Times New Roman" w:hAnsi="Times New Roman"/>
          <w:sz w:val="24"/>
          <w:szCs w:val="24"/>
        </w:rPr>
      </w:pPr>
    </w:p>
    <w:p w:rsidR="007919E6" w:rsidRDefault="007919E6" w:rsidP="005012FF">
      <w:pPr>
        <w:rPr>
          <w:rFonts w:ascii="Times New Roman" w:hAnsi="Times New Roman"/>
          <w:sz w:val="24"/>
          <w:szCs w:val="24"/>
        </w:rPr>
      </w:pPr>
    </w:p>
    <w:p w:rsidR="007919E6" w:rsidRDefault="007919E6" w:rsidP="005012FF">
      <w:pPr>
        <w:rPr>
          <w:rFonts w:ascii="Times New Roman" w:hAnsi="Times New Roman"/>
          <w:sz w:val="24"/>
          <w:szCs w:val="24"/>
        </w:rPr>
      </w:pPr>
    </w:p>
    <w:p w:rsidR="007919E6" w:rsidRDefault="007919E6" w:rsidP="005012FF">
      <w:pPr>
        <w:rPr>
          <w:rFonts w:ascii="Times New Roman" w:hAnsi="Times New Roman"/>
          <w:sz w:val="24"/>
          <w:szCs w:val="24"/>
        </w:rPr>
      </w:pPr>
    </w:p>
    <w:p w:rsidR="007919E6" w:rsidRDefault="007919E6" w:rsidP="005012FF">
      <w:pPr>
        <w:rPr>
          <w:rFonts w:ascii="Times New Roman" w:hAnsi="Times New Roman"/>
          <w:sz w:val="24"/>
          <w:szCs w:val="24"/>
        </w:rPr>
      </w:pPr>
    </w:p>
    <w:p w:rsidR="007919E6" w:rsidRDefault="007919E6" w:rsidP="005012FF">
      <w:pPr>
        <w:rPr>
          <w:rFonts w:ascii="Times New Roman" w:hAnsi="Times New Roman"/>
          <w:sz w:val="24"/>
          <w:szCs w:val="24"/>
        </w:rPr>
      </w:pPr>
    </w:p>
    <w:sectPr w:rsidR="007919E6" w:rsidSect="00302C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C0B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88F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9C2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823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00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0C78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54D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8C41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9EC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10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50307"/>
    <w:multiLevelType w:val="multilevel"/>
    <w:tmpl w:val="B89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6949D2"/>
    <w:multiLevelType w:val="multilevel"/>
    <w:tmpl w:val="96FA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2F51E1"/>
    <w:multiLevelType w:val="multilevel"/>
    <w:tmpl w:val="F902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4B7F8C"/>
    <w:multiLevelType w:val="multilevel"/>
    <w:tmpl w:val="055E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82EEC"/>
    <w:multiLevelType w:val="multilevel"/>
    <w:tmpl w:val="A354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AB241C"/>
    <w:multiLevelType w:val="multilevel"/>
    <w:tmpl w:val="ECE4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D174CC"/>
    <w:multiLevelType w:val="hybridMultilevel"/>
    <w:tmpl w:val="222E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727391"/>
    <w:multiLevelType w:val="multilevel"/>
    <w:tmpl w:val="C002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15"/>
  </w:num>
  <w:num w:numId="15">
    <w:abstractNumId w:val="11"/>
  </w:num>
  <w:num w:numId="16">
    <w:abstractNumId w:val="12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C1D"/>
    <w:rsid w:val="000838A6"/>
    <w:rsid w:val="000909FF"/>
    <w:rsid w:val="000B09D3"/>
    <w:rsid w:val="000D3044"/>
    <w:rsid w:val="000F427F"/>
    <w:rsid w:val="00157B64"/>
    <w:rsid w:val="00170920"/>
    <w:rsid w:val="001E1D57"/>
    <w:rsid w:val="00210C97"/>
    <w:rsid w:val="00226389"/>
    <w:rsid w:val="00285F92"/>
    <w:rsid w:val="002E77A8"/>
    <w:rsid w:val="00302C1D"/>
    <w:rsid w:val="00315372"/>
    <w:rsid w:val="0036797F"/>
    <w:rsid w:val="00395251"/>
    <w:rsid w:val="00442668"/>
    <w:rsid w:val="004A70D1"/>
    <w:rsid w:val="005012FF"/>
    <w:rsid w:val="00582F10"/>
    <w:rsid w:val="005F00E0"/>
    <w:rsid w:val="005F2015"/>
    <w:rsid w:val="0066256C"/>
    <w:rsid w:val="006B2013"/>
    <w:rsid w:val="006E5F89"/>
    <w:rsid w:val="006F2EBE"/>
    <w:rsid w:val="00752885"/>
    <w:rsid w:val="007919E6"/>
    <w:rsid w:val="007E76A6"/>
    <w:rsid w:val="007E7E2D"/>
    <w:rsid w:val="007F7559"/>
    <w:rsid w:val="00812734"/>
    <w:rsid w:val="009508D6"/>
    <w:rsid w:val="00950F76"/>
    <w:rsid w:val="009E076A"/>
    <w:rsid w:val="00BC7F39"/>
    <w:rsid w:val="00C77E49"/>
    <w:rsid w:val="00CA426A"/>
    <w:rsid w:val="00D414B4"/>
    <w:rsid w:val="00E07970"/>
    <w:rsid w:val="00E1669F"/>
    <w:rsid w:val="00E20FD7"/>
    <w:rsid w:val="00EC1C85"/>
    <w:rsid w:val="00F37E40"/>
    <w:rsid w:val="00F9014B"/>
    <w:rsid w:val="00FF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2C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2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0920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210C97"/>
    <w:pPr>
      <w:ind w:left="720"/>
      <w:contextualSpacing/>
    </w:pPr>
  </w:style>
  <w:style w:type="paragraph" w:styleId="NormalWeb">
    <w:name w:val="Normal (Web)"/>
    <w:basedOn w:val="Normal"/>
    <w:uiPriority w:val="99"/>
    <w:rsid w:val="00210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210C9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210C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13</Pages>
  <Words>1963</Words>
  <Characters>11190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2020-03-04T12:39:00Z</cp:lastPrinted>
  <dcterms:created xsi:type="dcterms:W3CDTF">2019-01-31T16:04:00Z</dcterms:created>
  <dcterms:modified xsi:type="dcterms:W3CDTF">2020-08-15T04:02:00Z</dcterms:modified>
</cp:coreProperties>
</file>